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>A pályázatok benyújtásának határideje: 20</w:t>
      </w:r>
      <w:r w:rsidR="00C61B6B">
        <w:rPr>
          <w:b/>
        </w:rPr>
        <w:t>21</w:t>
      </w:r>
      <w:r w:rsidRPr="00A62C50">
        <w:rPr>
          <w:b/>
        </w:rPr>
        <w:t xml:space="preserve">. </w:t>
      </w:r>
      <w:r w:rsidR="00CC3FFA">
        <w:rPr>
          <w:b/>
        </w:rPr>
        <w:t xml:space="preserve">február </w:t>
      </w:r>
      <w:r w:rsidR="00801302">
        <w:rPr>
          <w:b/>
        </w:rPr>
        <w:t>18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</w:t>
      </w:r>
      <w:r w:rsidR="009017A2">
        <w:t>2021</w:t>
      </w:r>
      <w:r w:rsidR="00C61B6B">
        <w:t xml:space="preserve">. </w:t>
      </w:r>
      <w:r w:rsidR="009510BA">
        <w:t xml:space="preserve">február </w:t>
      </w:r>
      <w:r w:rsidR="00CC3FFA">
        <w:t>2</w:t>
      </w:r>
      <w:r w:rsidR="00801302">
        <w:t>3</w:t>
      </w:r>
      <w:bookmarkStart w:id="0" w:name="_GoBack"/>
      <w:bookmarkEnd w:id="0"/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C61B6B">
        <w:t xml:space="preserve">2021. </w:t>
      </w:r>
      <w:r w:rsidR="00097DAD">
        <w:t xml:space="preserve">február </w:t>
      </w:r>
      <w:r w:rsidR="00CC3FFA">
        <w:t>28</w:t>
      </w:r>
      <w:r w:rsidRPr="00EB4203">
        <w:t>.</w:t>
      </w:r>
    </w:p>
    <w:p w:rsidR="00DB1D75" w:rsidRDefault="00C23569" w:rsidP="001E7BDD">
      <w:pPr>
        <w:jc w:val="both"/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proofErr w:type="spellStart"/>
      <w:r>
        <w:t>ezirányú</w:t>
      </w:r>
      <w:proofErr w:type="spellEnd"/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6"/>
      </w:tblGrid>
      <w:tr w:rsidR="005371D7" w:rsidTr="007E6FEE">
        <w:trPr>
          <w:trHeight w:val="1386"/>
        </w:trPr>
        <w:tc>
          <w:tcPr>
            <w:tcW w:w="9176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7E6FEE">
        <w:trPr>
          <w:trHeight w:val="10909"/>
        </w:trPr>
        <w:tc>
          <w:tcPr>
            <w:tcW w:w="9176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421E57" w:rsidRDefault="00421E57" w:rsidP="00B409AB"/>
    <w:p w:rsidR="005371D7" w:rsidRDefault="00844579" w:rsidP="00B409AB">
      <w:r>
        <w:lastRenderedPageBreak/>
        <w:t xml:space="preserve">II.2. </w:t>
      </w:r>
      <w:r w:rsidR="00421E57">
        <w:t>A PÁLYÁZAT KERETÉBEN IGÉNYELT LAKÁS</w:t>
      </w:r>
    </w:p>
    <w:p w:rsidR="000839A5" w:rsidRDefault="00844579" w:rsidP="000839A5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9017A2" w:rsidRDefault="009017A2" w:rsidP="009017A2">
      <w:pPr>
        <w:pStyle w:val="Listaszerbekezds"/>
        <w:numPr>
          <w:ilvl w:val="0"/>
          <w:numId w:val="7"/>
        </w:numPr>
      </w:pPr>
      <w:r>
        <w:t>Békési út 1/</w:t>
      </w:r>
      <w:proofErr w:type="gramStart"/>
      <w:r>
        <w:t>A</w:t>
      </w:r>
      <w:proofErr w:type="gramEnd"/>
      <w:r>
        <w:t xml:space="preserve"> I.em.5. cím alatti bérlakás, hasznos alapterülete: 57m</w:t>
      </w:r>
      <w:r w:rsidRPr="009922EC">
        <w:rPr>
          <w:vertAlign w:val="superscript"/>
        </w:rPr>
        <w:t>2</w:t>
      </w:r>
      <w:r>
        <w:t>, 2 szoba;</w:t>
      </w:r>
    </w:p>
    <w:p w:rsidR="009017A2" w:rsidRDefault="009017A2" w:rsidP="009017A2">
      <w:pPr>
        <w:pStyle w:val="Listaszerbekezds"/>
        <w:numPr>
          <w:ilvl w:val="0"/>
          <w:numId w:val="7"/>
        </w:numPr>
      </w:pPr>
      <w:r>
        <w:t>Békési út 2/</w:t>
      </w:r>
      <w:proofErr w:type="gramStart"/>
      <w:r>
        <w:t>A</w:t>
      </w:r>
      <w:proofErr w:type="gramEnd"/>
      <w:r>
        <w:t xml:space="preserve"> IV. em. 9. cím alatti bérlakás, hasznos alapterülete: 76,15m</w:t>
      </w:r>
      <w:r w:rsidRPr="00975EAA">
        <w:rPr>
          <w:vertAlign w:val="superscript"/>
        </w:rPr>
        <w:t>2</w:t>
      </w:r>
      <w:r>
        <w:t>, 2+1/2 szoba;</w:t>
      </w:r>
    </w:p>
    <w:p w:rsidR="009017A2" w:rsidRDefault="009017A2" w:rsidP="009017A2">
      <w:pPr>
        <w:pStyle w:val="Listaszerbekezds"/>
        <w:numPr>
          <w:ilvl w:val="0"/>
          <w:numId w:val="7"/>
        </w:numPr>
      </w:pPr>
      <w:r>
        <w:t>Békési út 2/B II. em. 14. cím alatti bérlakás, hasznos alapterülete: 63,45m</w:t>
      </w:r>
      <w:r w:rsidRPr="00975EAA">
        <w:rPr>
          <w:vertAlign w:val="superscript"/>
        </w:rPr>
        <w:t>2</w:t>
      </w:r>
      <w:r>
        <w:t>, 2 szoba;</w:t>
      </w:r>
    </w:p>
    <w:p w:rsidR="009017A2" w:rsidRDefault="009017A2" w:rsidP="009017A2">
      <w:pPr>
        <w:pStyle w:val="Listaszerbekezds"/>
        <w:numPr>
          <w:ilvl w:val="0"/>
          <w:numId w:val="7"/>
        </w:numPr>
      </w:pPr>
      <w:r>
        <w:t>Békési út 2/B II. em. 15. cím alatti bérlakás, hasznos alapterülete: 52,4 m</w:t>
      </w:r>
      <w:r w:rsidRPr="003E3E33">
        <w:rPr>
          <w:vertAlign w:val="superscript"/>
        </w:rPr>
        <w:t>2</w:t>
      </w:r>
      <w:r>
        <w:t>, 1+</w:t>
      </w:r>
      <w:proofErr w:type="spellStart"/>
      <w:r>
        <w:t>1</w:t>
      </w:r>
      <w:proofErr w:type="spellEnd"/>
      <w:r>
        <w:t>/2 szoba;</w:t>
      </w:r>
    </w:p>
    <w:p w:rsidR="009017A2" w:rsidRDefault="009017A2" w:rsidP="009017A2">
      <w:pPr>
        <w:pStyle w:val="Listaszerbekezds"/>
        <w:numPr>
          <w:ilvl w:val="0"/>
          <w:numId w:val="7"/>
        </w:numPr>
      </w:pPr>
      <w:r>
        <w:t>Békési út 2/B III. em. 18. cím alatti bérlakás, hasznos alapterülete: 52,4m</w:t>
      </w:r>
      <w:r w:rsidRPr="003E3E33">
        <w:rPr>
          <w:vertAlign w:val="superscript"/>
        </w:rPr>
        <w:t>2</w:t>
      </w:r>
      <w:r>
        <w:t>, 2 szoba;</w:t>
      </w:r>
    </w:p>
    <w:p w:rsidR="009017A2" w:rsidRDefault="009017A2" w:rsidP="009017A2">
      <w:pPr>
        <w:pStyle w:val="Listaszerbekezds"/>
        <w:numPr>
          <w:ilvl w:val="0"/>
          <w:numId w:val="7"/>
        </w:numPr>
      </w:pPr>
      <w:r>
        <w:t>Békési út 5/</w:t>
      </w:r>
      <w:proofErr w:type="gramStart"/>
      <w:r>
        <w:t>A</w:t>
      </w:r>
      <w:proofErr w:type="gramEnd"/>
      <w:r>
        <w:t xml:space="preserve"> I. em. 3. cím alatti bérlakás, hasznos alapterülete: 70,03m</w:t>
      </w:r>
      <w:r w:rsidRPr="008E31AB">
        <w:rPr>
          <w:vertAlign w:val="superscript"/>
        </w:rPr>
        <w:t>2</w:t>
      </w:r>
      <w:r>
        <w:t>, 3 szoba;</w:t>
      </w:r>
    </w:p>
    <w:p w:rsidR="009017A2" w:rsidRDefault="009017A2" w:rsidP="009017A2">
      <w:pPr>
        <w:pStyle w:val="Listaszerbekezds"/>
        <w:numPr>
          <w:ilvl w:val="0"/>
          <w:numId w:val="7"/>
        </w:numPr>
      </w:pPr>
      <w:r>
        <w:t>Békési út 7/</w:t>
      </w:r>
      <w:proofErr w:type="gramStart"/>
      <w:r>
        <w:t>A</w:t>
      </w:r>
      <w:proofErr w:type="gramEnd"/>
      <w:r>
        <w:t xml:space="preserve"> fsz. 1. cím alatti bérlakás, hasznos alapterülete: 49,7m</w:t>
      </w:r>
      <w:r w:rsidRPr="008E31AB">
        <w:rPr>
          <w:vertAlign w:val="superscript"/>
        </w:rPr>
        <w:t>2</w:t>
      </w:r>
      <w:r>
        <w:t>, 1+</w:t>
      </w:r>
      <w:proofErr w:type="spellStart"/>
      <w:r>
        <w:t>1</w:t>
      </w:r>
      <w:proofErr w:type="spellEnd"/>
      <w:r>
        <w:t>/2 szoba;</w:t>
      </w:r>
    </w:p>
    <w:p w:rsidR="000C047F" w:rsidRDefault="009017A2" w:rsidP="000C047F">
      <w:pPr>
        <w:pStyle w:val="Listaszerbekezds"/>
        <w:numPr>
          <w:ilvl w:val="0"/>
          <w:numId w:val="7"/>
        </w:numPr>
      </w:pPr>
      <w:r>
        <w:t>Békési út 7/</w:t>
      </w:r>
      <w:proofErr w:type="gramStart"/>
      <w:r>
        <w:t>A</w:t>
      </w:r>
      <w:proofErr w:type="gramEnd"/>
      <w:r>
        <w:t xml:space="preserve"> II. em. 6. cím alatti bérlakás, hasznos alapterülete: 47,02 m</w:t>
      </w:r>
      <w:r w:rsidRPr="008E31AB">
        <w:rPr>
          <w:vertAlign w:val="superscript"/>
        </w:rPr>
        <w:t>2</w:t>
      </w:r>
      <w:r>
        <w:t>, 1+</w:t>
      </w:r>
      <w:proofErr w:type="spellStart"/>
      <w:r>
        <w:t>1</w:t>
      </w:r>
      <w:proofErr w:type="spellEnd"/>
      <w:r>
        <w:t>/2 szoba;</w:t>
      </w:r>
    </w:p>
    <w:p w:rsidR="000C047F" w:rsidRDefault="000C047F" w:rsidP="00D4043D">
      <w:pPr>
        <w:pStyle w:val="Listaszerbekezds"/>
      </w:pPr>
    </w:p>
    <w:p w:rsidR="000C047F" w:rsidRDefault="000C047F" w:rsidP="009017A2">
      <w:pPr>
        <w:pStyle w:val="Listaszerbekezds"/>
      </w:pPr>
    </w:p>
    <w:p w:rsidR="005371D7" w:rsidRDefault="00984FB7" w:rsidP="009017A2">
      <w:pPr>
        <w:pStyle w:val="Listaszerbekezds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664E2A" w:rsidRDefault="00664E2A" w:rsidP="00D80F6D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527598" w:rsidRDefault="00527598" w:rsidP="00527598">
      <w:pPr>
        <w:jc w:val="both"/>
      </w:pP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lastRenderedPageBreak/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E81FE0" w:rsidRDefault="00E81FE0" w:rsidP="00F43C6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002DD3">
        <w:t>ól</w:t>
      </w:r>
    </w:p>
    <w:p w:rsidR="009017A2" w:rsidRDefault="009017A2" w:rsidP="00E70DDB">
      <w:pPr>
        <w:jc w:val="both"/>
      </w:pPr>
    </w:p>
    <w:p w:rsidR="009017A2" w:rsidRDefault="009017A2" w:rsidP="00E70DDB">
      <w:pPr>
        <w:jc w:val="both"/>
      </w:pPr>
    </w:p>
    <w:p w:rsidR="00E70DDB" w:rsidRDefault="00D718D4" w:rsidP="00E70DDB">
      <w:pPr>
        <w:jc w:val="both"/>
      </w:pPr>
      <w:r>
        <w:t xml:space="preserve">Mezőberény, </w:t>
      </w:r>
      <w:r w:rsidR="00C61B6B">
        <w:t>2021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320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9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7"/>
  </w:num>
  <w:num w:numId="8">
    <w:abstractNumId w:val="14"/>
  </w:num>
  <w:num w:numId="9">
    <w:abstractNumId w:val="7"/>
  </w:num>
  <w:num w:numId="10">
    <w:abstractNumId w:val="4"/>
  </w:num>
  <w:num w:numId="11">
    <w:abstractNumId w:val="8"/>
  </w:num>
  <w:num w:numId="12">
    <w:abstractNumId w:val="18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22AFF"/>
    <w:rsid w:val="00046C0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B68"/>
    <w:rsid w:val="00207A27"/>
    <w:rsid w:val="00222E36"/>
    <w:rsid w:val="0024755C"/>
    <w:rsid w:val="00273D84"/>
    <w:rsid w:val="00282030"/>
    <w:rsid w:val="00287480"/>
    <w:rsid w:val="002C3124"/>
    <w:rsid w:val="002E3F51"/>
    <w:rsid w:val="0031241A"/>
    <w:rsid w:val="003225EC"/>
    <w:rsid w:val="00347DED"/>
    <w:rsid w:val="00384DDF"/>
    <w:rsid w:val="00397877"/>
    <w:rsid w:val="00397AEF"/>
    <w:rsid w:val="003D0939"/>
    <w:rsid w:val="003D24FC"/>
    <w:rsid w:val="003E3E33"/>
    <w:rsid w:val="004171F9"/>
    <w:rsid w:val="00421E57"/>
    <w:rsid w:val="00432D7C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3781E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84269"/>
    <w:rsid w:val="00885B42"/>
    <w:rsid w:val="008A1D54"/>
    <w:rsid w:val="008A5158"/>
    <w:rsid w:val="008C4C1C"/>
    <w:rsid w:val="008E31AB"/>
    <w:rsid w:val="009017A2"/>
    <w:rsid w:val="009451B0"/>
    <w:rsid w:val="009510BA"/>
    <w:rsid w:val="00975342"/>
    <w:rsid w:val="00975EAA"/>
    <w:rsid w:val="00984FB7"/>
    <w:rsid w:val="00991F5F"/>
    <w:rsid w:val="009922EC"/>
    <w:rsid w:val="009931E0"/>
    <w:rsid w:val="00993AE7"/>
    <w:rsid w:val="009D418A"/>
    <w:rsid w:val="00A17B55"/>
    <w:rsid w:val="00AB67FB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638FD"/>
    <w:rsid w:val="00D6662D"/>
    <w:rsid w:val="00D718D4"/>
    <w:rsid w:val="00D80F6D"/>
    <w:rsid w:val="00DB1D75"/>
    <w:rsid w:val="00DC57AD"/>
    <w:rsid w:val="00DD214E"/>
    <w:rsid w:val="00E17608"/>
    <w:rsid w:val="00E70DDB"/>
    <w:rsid w:val="00E73E4C"/>
    <w:rsid w:val="00E81FE0"/>
    <w:rsid w:val="00EB4203"/>
    <w:rsid w:val="00F43C6B"/>
    <w:rsid w:val="00F45B85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7A0B-8DF2-45E1-AD96-3D620D30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1392</Words>
  <Characters>9612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15</cp:revision>
  <cp:lastPrinted>2019-03-25T17:55:00Z</cp:lastPrinted>
  <dcterms:created xsi:type="dcterms:W3CDTF">2021-01-06T11:43:00Z</dcterms:created>
  <dcterms:modified xsi:type="dcterms:W3CDTF">2021-02-02T16:42:00Z</dcterms:modified>
</cp:coreProperties>
</file>