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04ED9" w14:textId="77777777" w:rsidR="00EE151D" w:rsidRDefault="00EE151D" w:rsidP="00852A93">
      <w:pPr>
        <w:jc w:val="center"/>
        <w:rPr>
          <w:rFonts w:ascii="Arial" w:hAnsi="Arial"/>
          <w:b/>
          <w:sz w:val="22"/>
          <w:szCs w:val="22"/>
        </w:rPr>
      </w:pPr>
    </w:p>
    <w:p w14:paraId="5A2AE8C7" w14:textId="282F0D8E" w:rsidR="00852A93" w:rsidRPr="00EE151D" w:rsidRDefault="00852A93" w:rsidP="00EE151D">
      <w:pPr>
        <w:spacing w:after="0"/>
        <w:rPr>
          <w:rFonts w:ascii="Arial" w:hAnsi="Arial"/>
          <w:sz w:val="22"/>
          <w:szCs w:val="22"/>
        </w:rPr>
      </w:pPr>
      <w:r w:rsidRPr="00EE151D">
        <w:rPr>
          <w:rFonts w:ascii="Arial" w:hAnsi="Arial"/>
          <w:b/>
          <w:bCs/>
          <w:sz w:val="22"/>
          <w:szCs w:val="22"/>
        </w:rPr>
        <w:t>Kedvezményezett neve:</w:t>
      </w:r>
      <w:r w:rsidRPr="00EE151D">
        <w:rPr>
          <w:rFonts w:ascii="Arial" w:hAnsi="Arial"/>
          <w:sz w:val="22"/>
          <w:szCs w:val="22"/>
        </w:rPr>
        <w:t xml:space="preserve"> MEZŐBERÉNY VÁROS ÖNKORMÁNYZATA</w:t>
      </w:r>
    </w:p>
    <w:p w14:paraId="3A9BBC90" w14:textId="77777777" w:rsidR="00992B54" w:rsidRPr="00EE151D" w:rsidRDefault="00992B54" w:rsidP="00992B54">
      <w:pPr>
        <w:spacing w:after="0"/>
        <w:jc w:val="left"/>
        <w:rPr>
          <w:rFonts w:ascii="Arial" w:hAnsi="Arial"/>
          <w:sz w:val="22"/>
          <w:szCs w:val="22"/>
        </w:rPr>
      </w:pPr>
      <w:r w:rsidRPr="00EE151D">
        <w:rPr>
          <w:rFonts w:ascii="Arial" w:hAnsi="Arial"/>
          <w:b/>
          <w:bCs/>
          <w:sz w:val="22"/>
          <w:szCs w:val="22"/>
        </w:rPr>
        <w:t xml:space="preserve">Projekt címe: </w:t>
      </w:r>
      <w:r w:rsidRPr="00EE151D">
        <w:rPr>
          <w:rFonts w:ascii="Arial" w:hAnsi="Arial"/>
          <w:sz w:val="22"/>
          <w:szCs w:val="22"/>
        </w:rPr>
        <w:t>A mezőberényi Hosszú-tó környezetének rendezése és a Kossuth tér fejlesztése</w:t>
      </w:r>
    </w:p>
    <w:p w14:paraId="07E43DFE" w14:textId="50989C88" w:rsidR="00852A93" w:rsidRPr="00EE151D" w:rsidRDefault="00852A93" w:rsidP="00EE151D">
      <w:pPr>
        <w:spacing w:after="0"/>
        <w:jc w:val="left"/>
        <w:rPr>
          <w:rFonts w:ascii="Arial" w:hAnsi="Arial"/>
          <w:b/>
          <w:bCs/>
          <w:sz w:val="22"/>
          <w:szCs w:val="22"/>
        </w:rPr>
      </w:pPr>
      <w:r w:rsidRPr="00EE151D">
        <w:rPr>
          <w:rFonts w:ascii="Arial" w:hAnsi="Arial"/>
          <w:b/>
          <w:bCs/>
          <w:sz w:val="22"/>
          <w:szCs w:val="22"/>
        </w:rPr>
        <w:t xml:space="preserve">Támogatás összege: </w:t>
      </w:r>
      <w:r w:rsidRPr="00EE151D">
        <w:rPr>
          <w:rFonts w:ascii="Arial" w:eastAsia="Calibri" w:hAnsi="Arial"/>
          <w:bCs/>
          <w:sz w:val="22"/>
          <w:szCs w:val="22"/>
          <w:lang w:eastAsia="en-US"/>
        </w:rPr>
        <w:t>341.999.820 Ft</w:t>
      </w:r>
    </w:p>
    <w:p w14:paraId="474A7C71" w14:textId="51D0A04F" w:rsidR="00EE151D" w:rsidRDefault="00EE151D" w:rsidP="00EE151D">
      <w:pPr>
        <w:rPr>
          <w:rFonts w:ascii="Arial" w:hAnsi="Arial"/>
          <w:sz w:val="22"/>
          <w:szCs w:val="22"/>
        </w:rPr>
      </w:pPr>
    </w:p>
    <w:p w14:paraId="4BA2DB54" w14:textId="3D31BB7B" w:rsidR="00992B54" w:rsidRPr="00992B54" w:rsidRDefault="00992B54" w:rsidP="00992B54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 </w:t>
      </w:r>
      <w:r w:rsidRPr="00EE151D">
        <w:rPr>
          <w:rFonts w:ascii="Arial" w:hAnsi="Arial"/>
          <w:b/>
          <w:sz w:val="22"/>
          <w:szCs w:val="22"/>
        </w:rPr>
        <w:t>PROJEKT BEMUTATÁSA</w:t>
      </w:r>
    </w:p>
    <w:p w14:paraId="4F95B145" w14:textId="55555FD6" w:rsidR="00EE151D" w:rsidRPr="00EE151D" w:rsidRDefault="00EE151D" w:rsidP="00EE151D">
      <w:pPr>
        <w:rPr>
          <w:rFonts w:ascii="Arial" w:eastAsiaTheme="minorHAnsi" w:hAnsi="Arial"/>
          <w:sz w:val="22"/>
          <w:szCs w:val="22"/>
        </w:rPr>
      </w:pPr>
      <w:r w:rsidRPr="00EE151D">
        <w:rPr>
          <w:rFonts w:ascii="Arial" w:hAnsi="Arial"/>
          <w:sz w:val="22"/>
          <w:szCs w:val="22"/>
        </w:rPr>
        <w:t xml:space="preserve">A projekt célja egyrészt </w:t>
      </w:r>
      <w:r w:rsidRPr="00EE151D">
        <w:rPr>
          <w:rFonts w:ascii="Arial" w:eastAsiaTheme="minorHAnsi" w:hAnsi="Arial"/>
          <w:sz w:val="22"/>
          <w:szCs w:val="22"/>
        </w:rPr>
        <w:t xml:space="preserve">a Hosszú-tó környezetének rendezése és közösségi szabadidőpark létesítése. </w:t>
      </w:r>
      <w:bookmarkStart w:id="0" w:name="_GoBack"/>
      <w:r w:rsidRPr="00EE151D">
        <w:rPr>
          <w:rFonts w:ascii="Arial" w:eastAsiaTheme="minorHAnsi" w:hAnsi="Arial"/>
          <w:sz w:val="22"/>
          <w:szCs w:val="22"/>
        </w:rPr>
        <w:t xml:space="preserve">A projektelem keretében környezetrendezésre és szabadidőpark létrehozására kerül sor az alábbiak szerint: </w:t>
      </w:r>
    </w:p>
    <w:p w14:paraId="113E6223" w14:textId="2413D11A" w:rsidR="00EE151D" w:rsidRPr="00EE151D" w:rsidRDefault="00EE151D" w:rsidP="00EE151D">
      <w:pPr>
        <w:rPr>
          <w:rFonts w:ascii="Arial" w:eastAsiaTheme="minorHAnsi" w:hAnsi="Arial"/>
          <w:sz w:val="22"/>
          <w:szCs w:val="22"/>
        </w:rPr>
      </w:pPr>
      <w:r w:rsidRPr="00EE151D">
        <w:rPr>
          <w:rFonts w:ascii="Arial" w:eastAsiaTheme="minorHAnsi" w:hAnsi="Arial"/>
          <w:sz w:val="22"/>
          <w:szCs w:val="22"/>
        </w:rPr>
        <w:t>A vízparton futóút és sétány kiépítése van tervezve, amely mentén padok, hulladékgyűjtők, kerékpártárolók, asztal-padok, hintapadok, és ivókút is kiépítésre kerül majd. Kialakításra kerül egy részben árnyékolt játszótér különböző játszóeszközök telepítésével (pl. készségfejlesztő játékok, mászóka, rugós játék, homokozó), a gyermekes családok részére. A part mentén, a tereprendezést követően horgászhelyek, horgászstégek, és stégátjáró fogja az aktív rekreációt szolgálni. A zöldfelületrekonstrukciókor az egészséges növények megőrzése kiemelt szempont, de a balesetveszélyes, beteg, invazív egyedek eltávolítása elkerülhetetlen, helyettük honos fajok telepítésére és gyepesítésre fog sor kerülni. A növények öntözése érdekében fúrt kút létesítése is tervezve van.</w:t>
      </w:r>
      <w:r>
        <w:rPr>
          <w:rFonts w:ascii="Arial" w:eastAsiaTheme="minorHAnsi" w:hAnsi="Arial"/>
          <w:sz w:val="22"/>
          <w:szCs w:val="22"/>
        </w:rPr>
        <w:t xml:space="preserve"> </w:t>
      </w:r>
      <w:r w:rsidRPr="00EE151D">
        <w:rPr>
          <w:rFonts w:ascii="Arial" w:eastAsiaTheme="minorHAnsi" w:hAnsi="Arial"/>
          <w:sz w:val="22"/>
          <w:szCs w:val="22"/>
        </w:rPr>
        <w:t>A közbiztonság érdekében kamerarendszer kiépítése is megtörténik napelemes biztonsági megfigyelőállomások létesítésével. Napelemes közvilágítás is kialakításra kerül, amely kora tavasszal és késő ősszel a koraesti órákban is biztosítani fogja a szabadidőpark egyes eleminek biztonságos használatát, költséghatékony és fenntartható módon. A szabadidőparkhoz, valamint egy korábbi pályázatból kialakított fitnes</w:t>
      </w:r>
      <w:r>
        <w:rPr>
          <w:rFonts w:ascii="Arial" w:eastAsiaTheme="minorHAnsi" w:hAnsi="Arial"/>
          <w:sz w:val="22"/>
          <w:szCs w:val="22"/>
        </w:rPr>
        <w:t>s</w:t>
      </w:r>
      <w:r w:rsidRPr="00EE151D">
        <w:rPr>
          <w:rFonts w:ascii="Arial" w:eastAsiaTheme="minorHAnsi" w:hAnsi="Arial"/>
          <w:sz w:val="22"/>
          <w:szCs w:val="22"/>
        </w:rPr>
        <w:t xml:space="preserve"> parkhoz érkező járműforgalomnak biztonságos megállási lehetőséget biztosít majd, a 6 db új parkoló állás a Thököly úton. </w:t>
      </w:r>
    </w:p>
    <w:p w14:paraId="0E883B9F" w14:textId="3264E8FA" w:rsidR="00746852" w:rsidRPr="00EE151D" w:rsidRDefault="005E3628" w:rsidP="00B81048">
      <w:pPr>
        <w:rPr>
          <w:rFonts w:ascii="Arial" w:hAnsi="Arial"/>
          <w:sz w:val="22"/>
          <w:szCs w:val="22"/>
        </w:rPr>
      </w:pPr>
      <w:r w:rsidRPr="00EE151D">
        <w:rPr>
          <w:rFonts w:ascii="Arial" w:hAnsi="Arial"/>
          <w:sz w:val="22"/>
          <w:szCs w:val="22"/>
        </w:rPr>
        <w:t xml:space="preserve">A projekt másik fő célja a Kossuth Lajos téri út-, parkoló-, és járda felújítása, zöldterületrendezés és öntözőrendszer kiépítése. </w:t>
      </w:r>
      <w:r w:rsidRPr="00EE151D">
        <w:rPr>
          <w:rFonts w:ascii="Arial" w:eastAsiaTheme="minorHAnsi" w:hAnsi="Arial"/>
          <w:sz w:val="22"/>
          <w:szCs w:val="22"/>
        </w:rPr>
        <w:t xml:space="preserve">A jelenlegi burkolat erősen leromlott állapotú. Helyreállításával a Kossuth téren való közlekedés biztonságosabbá válik, valamint a tér nívósabb arculatot kap. A téren </w:t>
      </w:r>
      <w:r w:rsidRPr="00EE151D">
        <w:rPr>
          <w:rFonts w:ascii="Arial" w:eastAsiaTheme="minorHAnsi" w:hAnsi="Arial"/>
          <w:sz w:val="22"/>
          <w:szCs w:val="22"/>
        </w:rPr>
        <w:lastRenderedPageBreak/>
        <w:t>zöldterületrendezésre is sor kerül, melyhez kapcsolódóan öntözőrendszer</w:t>
      </w:r>
      <w:r w:rsidR="00680E85" w:rsidRPr="00EE151D">
        <w:rPr>
          <w:rFonts w:ascii="Arial" w:eastAsiaTheme="minorHAnsi" w:hAnsi="Arial"/>
          <w:sz w:val="22"/>
          <w:szCs w:val="22"/>
        </w:rPr>
        <w:t xml:space="preserve"> (csepegtető öntözés és esőztető szórófejek)</w:t>
      </w:r>
      <w:r w:rsidRPr="00EE151D">
        <w:rPr>
          <w:rFonts w:ascii="Arial" w:eastAsiaTheme="minorHAnsi" w:hAnsi="Arial"/>
          <w:sz w:val="22"/>
          <w:szCs w:val="22"/>
        </w:rPr>
        <w:t xml:space="preserve"> kiépítése is megvalósul. </w:t>
      </w:r>
    </w:p>
    <w:p w14:paraId="074BB569" w14:textId="77777777" w:rsidR="00815DA3" w:rsidRPr="00EE151D" w:rsidRDefault="00587129" w:rsidP="00587129">
      <w:pPr>
        <w:widowControl/>
        <w:spacing w:after="0"/>
        <w:rPr>
          <w:rFonts w:ascii="Arial" w:eastAsiaTheme="minorHAnsi" w:hAnsi="Arial"/>
          <w:color w:val="000000"/>
          <w:sz w:val="22"/>
          <w:szCs w:val="22"/>
          <w:lang w:eastAsia="en-US"/>
        </w:rPr>
      </w:pPr>
      <w:r w:rsidRPr="00EE151D">
        <w:rPr>
          <w:rFonts w:ascii="Arial" w:hAnsi="Arial"/>
          <w:b/>
          <w:bCs/>
          <w:sz w:val="22"/>
          <w:szCs w:val="22"/>
        </w:rPr>
        <w:t>A projekt megvalósulási helyszíne</w:t>
      </w:r>
      <w:r w:rsidR="00815DA3" w:rsidRPr="00EE151D">
        <w:rPr>
          <w:rFonts w:ascii="Arial" w:hAnsi="Arial"/>
          <w:b/>
          <w:bCs/>
          <w:sz w:val="22"/>
          <w:szCs w:val="22"/>
        </w:rPr>
        <w:t>i</w:t>
      </w:r>
      <w:r w:rsidRPr="00EE151D">
        <w:rPr>
          <w:rFonts w:ascii="Arial" w:hAnsi="Arial"/>
          <w:sz w:val="22"/>
          <w:szCs w:val="22"/>
        </w:rPr>
        <w:t>:</w:t>
      </w:r>
      <w:r w:rsidRPr="00EE151D">
        <w:rPr>
          <w:rFonts w:ascii="Arial" w:eastAsiaTheme="minorHAnsi" w:hAnsi="Arial"/>
          <w:color w:val="000000"/>
          <w:sz w:val="22"/>
          <w:szCs w:val="22"/>
          <w:lang w:eastAsia="en-US"/>
        </w:rPr>
        <w:t xml:space="preserve"> </w:t>
      </w:r>
    </w:p>
    <w:p w14:paraId="47ED64D0" w14:textId="6D1C793C" w:rsidR="00587129" w:rsidRPr="00EE151D" w:rsidRDefault="007E78F7" w:rsidP="00587129">
      <w:pPr>
        <w:widowControl/>
        <w:spacing w:after="0"/>
        <w:rPr>
          <w:rFonts w:ascii="Arial" w:eastAsiaTheme="minorHAnsi" w:hAnsi="Arial"/>
          <w:color w:val="000000"/>
          <w:sz w:val="22"/>
          <w:szCs w:val="22"/>
          <w:lang w:eastAsia="en-US"/>
        </w:rPr>
      </w:pPr>
      <w:r w:rsidRPr="00EE151D">
        <w:rPr>
          <w:rFonts w:ascii="Arial" w:eastAsiaTheme="minorHAnsi" w:hAnsi="Arial"/>
          <w:color w:val="000000"/>
          <w:sz w:val="22"/>
          <w:szCs w:val="22"/>
          <w:lang w:eastAsia="en-US"/>
        </w:rPr>
        <w:t xml:space="preserve">5650 </w:t>
      </w:r>
      <w:r w:rsidR="00587129" w:rsidRPr="00EE151D">
        <w:rPr>
          <w:rFonts w:ascii="Arial" w:eastAsiaTheme="minorHAnsi" w:hAnsi="Arial"/>
          <w:color w:val="000000"/>
          <w:sz w:val="22"/>
          <w:szCs w:val="22"/>
          <w:lang w:eastAsia="en-US"/>
        </w:rPr>
        <w:t>Mezőberény</w:t>
      </w:r>
      <w:r w:rsidRPr="00EE151D">
        <w:rPr>
          <w:rFonts w:ascii="Arial" w:eastAsiaTheme="minorHAnsi" w:hAnsi="Arial"/>
          <w:color w:val="000000"/>
          <w:sz w:val="22"/>
          <w:szCs w:val="22"/>
          <w:lang w:eastAsia="en-US"/>
        </w:rPr>
        <w:t xml:space="preserve">, Belterület </w:t>
      </w:r>
      <w:r w:rsidR="00815DA3" w:rsidRPr="00EE151D">
        <w:rPr>
          <w:rFonts w:ascii="Arial" w:eastAsiaTheme="minorHAnsi" w:hAnsi="Arial"/>
          <w:color w:val="000000"/>
          <w:sz w:val="22"/>
          <w:szCs w:val="22"/>
          <w:lang w:eastAsia="en-US"/>
        </w:rPr>
        <w:t>1856, 1693, 1695, 1696, 1697, 1698, 1699, 1700, 1701, 1702, 1703, 1704, 1705, 1706, 1707, 1708, 1709, 1710, 1711, 1712, 1713, 1714, 1715, 1716, 1717, 1718, 1719, 1720, 1721, 1722 hrsz-ok és 5650 Mezőberény</w:t>
      </w:r>
      <w:r w:rsidR="005E3935" w:rsidRPr="00EE151D">
        <w:rPr>
          <w:rFonts w:ascii="Arial" w:eastAsiaTheme="minorHAnsi" w:hAnsi="Arial"/>
          <w:color w:val="000000"/>
          <w:sz w:val="22"/>
          <w:szCs w:val="22"/>
          <w:lang w:eastAsia="en-US"/>
        </w:rPr>
        <w:t>,</w:t>
      </w:r>
      <w:r w:rsidR="00815DA3" w:rsidRPr="00EE151D">
        <w:rPr>
          <w:rFonts w:ascii="Arial" w:eastAsiaTheme="minorHAnsi" w:hAnsi="Arial"/>
          <w:color w:val="000000"/>
          <w:sz w:val="22"/>
          <w:szCs w:val="22"/>
          <w:lang w:eastAsia="en-US"/>
        </w:rPr>
        <w:t xml:space="preserve"> Kossuth tér 991/4 hrsz</w:t>
      </w:r>
      <w:r w:rsidR="00F14B37" w:rsidRPr="00EE151D">
        <w:rPr>
          <w:rFonts w:ascii="Arial" w:eastAsiaTheme="minorHAnsi" w:hAnsi="Arial"/>
          <w:color w:val="000000"/>
          <w:sz w:val="22"/>
          <w:szCs w:val="22"/>
          <w:lang w:eastAsia="en-US"/>
        </w:rPr>
        <w:t>.</w:t>
      </w:r>
    </w:p>
    <w:p w14:paraId="5A4F5826" w14:textId="77777777" w:rsidR="00852A93" w:rsidRPr="00EE151D" w:rsidRDefault="00852A93" w:rsidP="00587129">
      <w:pPr>
        <w:rPr>
          <w:rFonts w:ascii="Arial" w:hAnsi="Arial"/>
          <w:b/>
          <w:bCs/>
          <w:sz w:val="22"/>
          <w:szCs w:val="22"/>
        </w:rPr>
      </w:pPr>
    </w:p>
    <w:p w14:paraId="2A853AB1" w14:textId="1D3A22A2" w:rsidR="00852A93" w:rsidRPr="00EE151D" w:rsidRDefault="00852A93" w:rsidP="00EE151D">
      <w:pPr>
        <w:spacing w:after="0"/>
        <w:rPr>
          <w:rFonts w:ascii="Arial" w:hAnsi="Arial"/>
          <w:sz w:val="22"/>
          <w:szCs w:val="22"/>
        </w:rPr>
      </w:pPr>
      <w:r w:rsidRPr="00EE151D">
        <w:rPr>
          <w:rFonts w:ascii="Arial" w:hAnsi="Arial"/>
          <w:b/>
          <w:bCs/>
          <w:sz w:val="22"/>
          <w:szCs w:val="22"/>
        </w:rPr>
        <w:t xml:space="preserve">Projekt kezdete: </w:t>
      </w:r>
      <w:r w:rsidRPr="00EE151D">
        <w:rPr>
          <w:rFonts w:ascii="Arial" w:hAnsi="Arial"/>
          <w:sz w:val="22"/>
          <w:szCs w:val="22"/>
        </w:rPr>
        <w:t>2023.03.01.</w:t>
      </w:r>
    </w:p>
    <w:p w14:paraId="5C5FE6F5" w14:textId="159C5C14" w:rsidR="00587129" w:rsidRPr="00EE151D" w:rsidRDefault="00852A93" w:rsidP="00EE151D">
      <w:pPr>
        <w:spacing w:after="0"/>
        <w:rPr>
          <w:rFonts w:ascii="Arial" w:hAnsi="Arial"/>
          <w:sz w:val="22"/>
          <w:szCs w:val="22"/>
        </w:rPr>
      </w:pPr>
      <w:r w:rsidRPr="00EE151D">
        <w:rPr>
          <w:rFonts w:ascii="Arial" w:hAnsi="Arial"/>
          <w:b/>
          <w:bCs/>
          <w:sz w:val="22"/>
          <w:szCs w:val="22"/>
        </w:rPr>
        <w:t>P</w:t>
      </w:r>
      <w:r w:rsidR="00587129" w:rsidRPr="00EE151D">
        <w:rPr>
          <w:rFonts w:ascii="Arial" w:hAnsi="Arial"/>
          <w:b/>
          <w:bCs/>
          <w:sz w:val="22"/>
          <w:szCs w:val="22"/>
        </w:rPr>
        <w:t>rojekt várható befejezése</w:t>
      </w:r>
      <w:r w:rsidR="00587129" w:rsidRPr="00EE151D">
        <w:rPr>
          <w:rFonts w:ascii="Arial" w:hAnsi="Arial"/>
          <w:sz w:val="22"/>
          <w:szCs w:val="22"/>
        </w:rPr>
        <w:t>: 2025.0</w:t>
      </w:r>
      <w:r w:rsidR="007E78F7" w:rsidRPr="00EE151D">
        <w:rPr>
          <w:rFonts w:ascii="Arial" w:hAnsi="Arial"/>
          <w:sz w:val="22"/>
          <w:szCs w:val="22"/>
        </w:rPr>
        <w:t>1</w:t>
      </w:r>
      <w:r w:rsidR="00587129" w:rsidRPr="00EE151D">
        <w:rPr>
          <w:rFonts w:ascii="Arial" w:hAnsi="Arial"/>
          <w:sz w:val="22"/>
          <w:szCs w:val="22"/>
        </w:rPr>
        <w:t>.31</w:t>
      </w:r>
      <w:r w:rsidR="0047633A" w:rsidRPr="00EE151D">
        <w:rPr>
          <w:rFonts w:ascii="Arial" w:hAnsi="Arial"/>
          <w:sz w:val="22"/>
          <w:szCs w:val="22"/>
        </w:rPr>
        <w:t>.</w:t>
      </w:r>
    </w:p>
    <w:p w14:paraId="5612DF40" w14:textId="4ED0F2C3" w:rsidR="00852A93" w:rsidRPr="00EE151D" w:rsidRDefault="00852A93" w:rsidP="00EE151D">
      <w:pPr>
        <w:pStyle w:val="Nincstrkz"/>
        <w:jc w:val="both"/>
        <w:rPr>
          <w:rFonts w:ascii="Arial" w:hAnsi="Arial" w:cs="Arial"/>
        </w:rPr>
      </w:pPr>
      <w:r w:rsidRPr="00EE151D">
        <w:rPr>
          <w:rFonts w:ascii="Arial" w:hAnsi="Arial" w:cs="Arial"/>
          <w:b/>
          <w:bCs/>
        </w:rPr>
        <w:t>Projekt azonosító száma:</w:t>
      </w:r>
      <w:r w:rsidRPr="00EE151D">
        <w:rPr>
          <w:rFonts w:ascii="Arial" w:hAnsi="Arial" w:cs="Arial"/>
        </w:rPr>
        <w:t xml:space="preserve"> TOP_PLUSZ-1.2.1-21-BS1-2022-00016</w:t>
      </w:r>
    </w:p>
    <w:p w14:paraId="6B380C5B" w14:textId="77777777" w:rsidR="00852A93" w:rsidRPr="00EE151D" w:rsidRDefault="00852A93" w:rsidP="00EE151D">
      <w:pPr>
        <w:pStyle w:val="Nincstrkz"/>
        <w:jc w:val="both"/>
        <w:rPr>
          <w:rFonts w:ascii="Arial" w:hAnsi="Arial" w:cs="Arial"/>
        </w:rPr>
      </w:pPr>
    </w:p>
    <w:bookmarkEnd w:id="0"/>
    <w:p w14:paraId="5A442582" w14:textId="37F23B7F" w:rsidR="00587129" w:rsidRPr="00EE151D" w:rsidRDefault="00587129" w:rsidP="00EE151D">
      <w:pPr>
        <w:pStyle w:val="Nincstrkz"/>
        <w:jc w:val="both"/>
        <w:rPr>
          <w:rFonts w:ascii="Arial" w:hAnsi="Arial" w:cs="Arial"/>
        </w:rPr>
      </w:pPr>
    </w:p>
    <w:sectPr w:rsidR="00587129" w:rsidRPr="00EE151D" w:rsidSect="00F30D6B">
      <w:headerReference w:type="default" r:id="rId7"/>
      <w:pgSz w:w="11906" w:h="16838" w:code="9"/>
      <w:pgMar w:top="1418" w:right="1418" w:bottom="1418" w:left="1418" w:header="19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E7CA0" w14:textId="77777777" w:rsidR="009D3427" w:rsidRDefault="009D3427" w:rsidP="00F30D6B">
      <w:pPr>
        <w:spacing w:after="0"/>
      </w:pPr>
      <w:r>
        <w:separator/>
      </w:r>
    </w:p>
  </w:endnote>
  <w:endnote w:type="continuationSeparator" w:id="0">
    <w:p w14:paraId="13250F8A" w14:textId="77777777" w:rsidR="009D3427" w:rsidRDefault="009D3427" w:rsidP="00F30D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D21A4" w14:textId="77777777" w:rsidR="009D3427" w:rsidRDefault="009D3427" w:rsidP="00F30D6B">
      <w:pPr>
        <w:spacing w:after="0"/>
      </w:pPr>
      <w:r>
        <w:separator/>
      </w:r>
    </w:p>
  </w:footnote>
  <w:footnote w:type="continuationSeparator" w:id="0">
    <w:p w14:paraId="4481A0D4" w14:textId="77777777" w:rsidR="009D3427" w:rsidRDefault="009D3427" w:rsidP="00F30D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11F4C" w14:textId="4392FFA2" w:rsidR="00F30D6B" w:rsidRDefault="00F30D6B">
    <w:pPr>
      <w:pStyle w:val="lfej"/>
    </w:pPr>
    <w:r>
      <w:rPr>
        <w:noProof/>
      </w:rPr>
      <w:drawing>
        <wp:anchor distT="0" distB="0" distL="114300" distR="114300" simplePos="0" relativeHeight="251664896" behindDoc="0" locked="0" layoutInCell="1" allowOverlap="1" wp14:anchorId="7965B5AD" wp14:editId="29E4C7E1">
          <wp:simplePos x="0" y="0"/>
          <wp:positionH relativeFrom="column">
            <wp:posOffset>-693601</wp:posOffset>
          </wp:positionH>
          <wp:positionV relativeFrom="paragraph">
            <wp:posOffset>-1018243</wp:posOffset>
          </wp:positionV>
          <wp:extent cx="3934800" cy="1123581"/>
          <wp:effectExtent l="0" t="0" r="889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800" cy="1123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940"/>
    <w:multiLevelType w:val="hybridMultilevel"/>
    <w:tmpl w:val="26469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70127"/>
    <w:multiLevelType w:val="hybridMultilevel"/>
    <w:tmpl w:val="9238F27A"/>
    <w:lvl w:ilvl="0" w:tplc="363625EE">
      <w:start w:val="56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3399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34"/>
    <w:rsid w:val="00161426"/>
    <w:rsid w:val="00182253"/>
    <w:rsid w:val="00252631"/>
    <w:rsid w:val="002A6E64"/>
    <w:rsid w:val="00342462"/>
    <w:rsid w:val="0047633A"/>
    <w:rsid w:val="004833A3"/>
    <w:rsid w:val="00490283"/>
    <w:rsid w:val="004A60D7"/>
    <w:rsid w:val="00531F0B"/>
    <w:rsid w:val="00566829"/>
    <w:rsid w:val="00587129"/>
    <w:rsid w:val="005E3628"/>
    <w:rsid w:val="005E3935"/>
    <w:rsid w:val="005E6F47"/>
    <w:rsid w:val="00680E85"/>
    <w:rsid w:val="00745F1C"/>
    <w:rsid w:val="00746852"/>
    <w:rsid w:val="0079137B"/>
    <w:rsid w:val="007E78F7"/>
    <w:rsid w:val="00815DA3"/>
    <w:rsid w:val="0084308F"/>
    <w:rsid w:val="00850615"/>
    <w:rsid w:val="00852A93"/>
    <w:rsid w:val="0086363D"/>
    <w:rsid w:val="00897085"/>
    <w:rsid w:val="008F1334"/>
    <w:rsid w:val="0090245B"/>
    <w:rsid w:val="00904AD4"/>
    <w:rsid w:val="009364F4"/>
    <w:rsid w:val="00992B54"/>
    <w:rsid w:val="009D3427"/>
    <w:rsid w:val="00B5097E"/>
    <w:rsid w:val="00B81048"/>
    <w:rsid w:val="00B870C8"/>
    <w:rsid w:val="00B96C7D"/>
    <w:rsid w:val="00B96CDC"/>
    <w:rsid w:val="00C011D9"/>
    <w:rsid w:val="00C2138A"/>
    <w:rsid w:val="00CA5EEE"/>
    <w:rsid w:val="00CB1B5A"/>
    <w:rsid w:val="00D52462"/>
    <w:rsid w:val="00DF7932"/>
    <w:rsid w:val="00EB546A"/>
    <w:rsid w:val="00EE151D"/>
    <w:rsid w:val="00F14B37"/>
    <w:rsid w:val="00F3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B8E9A"/>
  <w15:docId w15:val="{18A8062E-DD15-487E-975F-444AB3B8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1334"/>
    <w:pPr>
      <w:widowControl w:val="0"/>
      <w:autoSpaceDE w:val="0"/>
      <w:autoSpaceDN w:val="0"/>
      <w:adjustRightInd w:val="0"/>
      <w:spacing w:line="240" w:lineRule="auto"/>
      <w:jc w:val="both"/>
    </w:pPr>
    <w:rPr>
      <w:rFonts w:ascii="Verdana" w:eastAsia="Times New Roman" w:hAnsi="Verdana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13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87129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B96CDC"/>
    <w:pPr>
      <w:spacing w:after="0" w:line="240" w:lineRule="auto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B96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Diána</dc:creator>
  <cp:lastModifiedBy>admin</cp:lastModifiedBy>
  <cp:revision>2</cp:revision>
  <dcterms:created xsi:type="dcterms:W3CDTF">2023-02-27T10:48:00Z</dcterms:created>
  <dcterms:modified xsi:type="dcterms:W3CDTF">2023-02-27T10:48:00Z</dcterms:modified>
</cp:coreProperties>
</file>