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0C" w:rsidRPr="008A0D61" w:rsidRDefault="00BF430C" w:rsidP="00BF430C">
      <w:pPr>
        <w:pStyle w:val="NormlWeb"/>
        <w:spacing w:before="0" w:beforeAutospacing="0" w:after="0" w:afterAutospacing="0"/>
        <w:ind w:left="960" w:right="955"/>
        <w:jc w:val="center"/>
        <w:rPr>
          <w:b/>
          <w:bCs/>
        </w:rPr>
      </w:pPr>
      <w:r w:rsidRPr="008A0D61">
        <w:rPr>
          <w:b/>
          <w:bCs/>
        </w:rPr>
        <w:t>KÉRELEM</w:t>
      </w:r>
    </w:p>
    <w:p w:rsidR="00BF430C" w:rsidRPr="008A0D61" w:rsidRDefault="00BF430C" w:rsidP="00BF430C">
      <w:pPr>
        <w:pStyle w:val="NormlWeb"/>
        <w:spacing w:before="0" w:beforeAutospacing="0" w:after="0" w:afterAutospacing="0"/>
        <w:ind w:left="960" w:right="955"/>
        <w:jc w:val="center"/>
        <w:rPr>
          <w:b/>
          <w:bCs/>
        </w:rPr>
      </w:pPr>
    </w:p>
    <w:p w:rsidR="00BF430C" w:rsidRPr="00894356" w:rsidRDefault="00BF430C" w:rsidP="00BF430C">
      <w:pPr>
        <w:pStyle w:val="NormlWeb"/>
        <w:spacing w:before="0" w:beforeAutospacing="0" w:after="0" w:afterAutospacing="0"/>
        <w:ind w:left="960" w:right="955"/>
        <w:jc w:val="center"/>
        <w:rPr>
          <w:b/>
          <w:bCs/>
          <w:u w:val="single"/>
        </w:rPr>
      </w:pPr>
      <w:r w:rsidRPr="008A0D61">
        <w:t xml:space="preserve">a helyi vízgazdálkodási hatósági jogkörbe tartozó kutak vízjogi </w:t>
      </w:r>
      <w:r w:rsidRPr="00894356">
        <w:rPr>
          <w:u w:val="single"/>
        </w:rPr>
        <w:t xml:space="preserve">üzemeltetési és fennmaradási engedélyezéséhez </w:t>
      </w:r>
      <w:proofErr w:type="gramStart"/>
      <w:r w:rsidRPr="00894356">
        <w:rPr>
          <w:u w:val="single"/>
        </w:rPr>
        <w:t>a</w:t>
      </w:r>
      <w:proofErr w:type="gramEnd"/>
    </w:p>
    <w:p w:rsidR="00741BFE" w:rsidRPr="008A0D61" w:rsidRDefault="00BF430C" w:rsidP="00870610">
      <w:pPr>
        <w:pStyle w:val="NormlWeb"/>
        <w:spacing w:before="0" w:beforeAutospacing="0" w:after="0" w:afterAutospacing="0"/>
        <w:ind w:right="955"/>
        <w:jc w:val="center"/>
      </w:pPr>
      <w:r w:rsidRPr="008A0D61">
        <w:t>41/2017. (IV. 29.) BM rendelet 2. §</w:t>
      </w:r>
      <w:proofErr w:type="spellStart"/>
      <w:r w:rsidRPr="008A0D61">
        <w:t>-</w:t>
      </w:r>
      <w:proofErr w:type="gramStart"/>
      <w:r w:rsidRPr="008A0D61">
        <w:t>a</w:t>
      </w:r>
      <w:proofErr w:type="spellEnd"/>
      <w:proofErr w:type="gramEnd"/>
      <w:r w:rsidRPr="008A0D61">
        <w:t xml:space="preserve"> és a 2. számú melléklet</w:t>
      </w:r>
      <w:r w:rsidR="00870610">
        <w:t xml:space="preserve"> II. pont </w:t>
      </w:r>
      <w:r w:rsidRPr="008A0D61">
        <w:t>alapján </w:t>
      </w:r>
    </w:p>
    <w:p w:rsidR="007D6282" w:rsidRPr="008A0D61" w:rsidRDefault="007D6282" w:rsidP="00E778F6">
      <w:pPr>
        <w:suppressAutoHyphens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hu-HU"/>
        </w:rPr>
      </w:pPr>
    </w:p>
    <w:p w:rsidR="00E778F6" w:rsidRPr="00530F2D" w:rsidRDefault="00E778F6" w:rsidP="00CE4490">
      <w:pPr>
        <w:suppressAutoHyphens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hu-HU"/>
        </w:rPr>
      </w:pPr>
      <w:r w:rsidRPr="00530F2D">
        <w:rPr>
          <w:rFonts w:ascii="Times New Roman" w:hAnsi="Times New Roman"/>
          <w:b/>
          <w:sz w:val="24"/>
          <w:szCs w:val="24"/>
          <w:lang w:eastAsia="hu-HU"/>
        </w:rPr>
        <w:t>Kérelmező adatai:</w:t>
      </w:r>
    </w:p>
    <w:tbl>
      <w:tblPr>
        <w:tblW w:w="8983" w:type="dxa"/>
        <w:jc w:val="center"/>
        <w:tblInd w:w="-8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33"/>
        <w:gridCol w:w="6050"/>
      </w:tblGrid>
      <w:tr w:rsidR="008A0D61" w:rsidRPr="008A0D61" w:rsidTr="006B6514">
        <w:trPr>
          <w:jc w:val="center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bottom"/>
          </w:tcPr>
          <w:p w:rsidR="00EB1011" w:rsidRPr="008A0D61" w:rsidRDefault="00EB1011" w:rsidP="006B6514">
            <w:pPr>
              <w:pStyle w:val="np"/>
              <w:spacing w:before="60" w:beforeAutospacing="0" w:after="60" w:afterAutospacing="0"/>
              <w:jc w:val="both"/>
            </w:pPr>
            <w:r w:rsidRPr="008A0D61">
              <w:t>Neve: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bottom"/>
          </w:tcPr>
          <w:p w:rsidR="00EB1011" w:rsidRPr="008A0D61" w:rsidRDefault="00EB1011" w:rsidP="006B6514">
            <w:pPr>
              <w:pStyle w:val="np"/>
              <w:spacing w:before="60" w:beforeAutospacing="0" w:after="60" w:afterAutospacing="0"/>
              <w:jc w:val="both"/>
            </w:pPr>
          </w:p>
        </w:tc>
      </w:tr>
      <w:tr w:rsidR="008A0D61" w:rsidRPr="008A0D61" w:rsidTr="006B6514">
        <w:trPr>
          <w:jc w:val="center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bottom"/>
          </w:tcPr>
          <w:p w:rsidR="00EB1011" w:rsidRPr="008A0D61" w:rsidRDefault="00EB1011" w:rsidP="006B6514">
            <w:pPr>
              <w:pStyle w:val="np"/>
              <w:spacing w:before="60" w:beforeAutospacing="0" w:after="60" w:afterAutospacing="0"/>
              <w:jc w:val="both"/>
            </w:pPr>
            <w:r w:rsidRPr="008A0D61">
              <w:t>Állandó lakóhelye: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bottom"/>
          </w:tcPr>
          <w:p w:rsidR="00EB1011" w:rsidRPr="008A0D61" w:rsidRDefault="00EB1011" w:rsidP="006B6514">
            <w:pPr>
              <w:pStyle w:val="np"/>
              <w:spacing w:before="60" w:beforeAutospacing="0" w:after="60" w:afterAutospacing="0"/>
              <w:jc w:val="both"/>
            </w:pPr>
          </w:p>
        </w:tc>
      </w:tr>
      <w:tr w:rsidR="008A0D61" w:rsidRPr="008A0D61" w:rsidTr="006B6514">
        <w:trPr>
          <w:jc w:val="center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bottom"/>
          </w:tcPr>
          <w:p w:rsidR="00EB1011" w:rsidRPr="008A0D61" w:rsidRDefault="00EB1011" w:rsidP="006B6514">
            <w:pPr>
              <w:pStyle w:val="np"/>
              <w:spacing w:before="60" w:beforeAutospacing="0" w:after="60" w:afterAutospacing="0"/>
              <w:jc w:val="both"/>
            </w:pPr>
            <w:r w:rsidRPr="008A0D61">
              <w:t>Anyja neve: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bottom"/>
          </w:tcPr>
          <w:p w:rsidR="00EB1011" w:rsidRPr="008A0D61" w:rsidRDefault="00EB1011" w:rsidP="006B6514">
            <w:pPr>
              <w:pStyle w:val="np"/>
              <w:spacing w:before="60" w:beforeAutospacing="0" w:after="60" w:afterAutospacing="0"/>
              <w:jc w:val="both"/>
            </w:pPr>
          </w:p>
        </w:tc>
      </w:tr>
      <w:tr w:rsidR="008A0D61" w:rsidRPr="008A0D61" w:rsidTr="006B6514">
        <w:trPr>
          <w:jc w:val="center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bottom"/>
          </w:tcPr>
          <w:p w:rsidR="00EB1011" w:rsidRPr="008A0D61" w:rsidRDefault="00EB1011" w:rsidP="006B6514">
            <w:pPr>
              <w:pStyle w:val="np"/>
              <w:spacing w:before="60" w:beforeAutospacing="0" w:after="60" w:afterAutospacing="0"/>
              <w:jc w:val="both"/>
            </w:pPr>
            <w:r w:rsidRPr="008A0D61">
              <w:t>Születési helye, ideje: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bottom"/>
          </w:tcPr>
          <w:p w:rsidR="00EB1011" w:rsidRPr="008A0D61" w:rsidRDefault="00EB1011" w:rsidP="006B6514">
            <w:pPr>
              <w:pStyle w:val="np"/>
              <w:spacing w:before="60" w:beforeAutospacing="0" w:after="60" w:afterAutospacing="0"/>
              <w:jc w:val="both"/>
            </w:pPr>
          </w:p>
        </w:tc>
      </w:tr>
    </w:tbl>
    <w:p w:rsidR="00EB5A21" w:rsidRPr="008A0D61" w:rsidRDefault="00EB5A21" w:rsidP="00EB1011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</w:p>
    <w:p w:rsidR="006B6514" w:rsidRPr="008A0D61" w:rsidRDefault="006B6514" w:rsidP="00CE449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8A0D61">
        <w:rPr>
          <w:rFonts w:ascii="Times New Roman" w:eastAsia="Times New Roman" w:hAnsi="Times New Roman"/>
          <w:sz w:val="24"/>
          <w:szCs w:val="24"/>
          <w:lang w:eastAsia="hu-HU"/>
        </w:rPr>
        <w:t>A vízjogi létesítési engedély száma, kelte, kiállító hatóság (fennmaradási engedélykérelem esetén nem kell kitölteni).</w:t>
      </w:r>
    </w:p>
    <w:p w:rsidR="006B6514" w:rsidRPr="008A0D61" w:rsidRDefault="006B6514" w:rsidP="006B6514">
      <w:pPr>
        <w:pStyle w:val="Listaszerbekezds"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8A0D61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15351" w:rsidRPr="008A0D61">
        <w:rPr>
          <w:rFonts w:ascii="Times New Roman" w:eastAsia="Times New Roman" w:hAnsi="Times New Roman"/>
          <w:sz w:val="24"/>
          <w:szCs w:val="24"/>
          <w:lang w:eastAsia="hu-HU"/>
        </w:rPr>
        <w:t>..</w:t>
      </w:r>
    </w:p>
    <w:p w:rsidR="00525CB7" w:rsidRPr="008A0D61" w:rsidRDefault="00525CB7" w:rsidP="006B6514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B6514" w:rsidRPr="00530F2D" w:rsidRDefault="006B6514" w:rsidP="006B6514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30F2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kút helye: </w:t>
      </w:r>
    </w:p>
    <w:p w:rsidR="00EB5A21" w:rsidRPr="008A0D61" w:rsidRDefault="00EB5A21" w:rsidP="006B6514">
      <w:pPr>
        <w:suppressAutoHyphens w:val="0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8A0D61" w:rsidRPr="008A0D61" w:rsidTr="00763D79">
        <w:tc>
          <w:tcPr>
            <w:tcW w:w="3085" w:type="dxa"/>
          </w:tcPr>
          <w:p w:rsidR="00763D79" w:rsidRPr="008A0D61" w:rsidRDefault="00761734" w:rsidP="00F301C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  <w:r w:rsidR="00763D79"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rányítószám, település:</w:t>
            </w:r>
          </w:p>
        </w:tc>
        <w:tc>
          <w:tcPr>
            <w:tcW w:w="6127" w:type="dxa"/>
          </w:tcPr>
          <w:p w:rsidR="00763D79" w:rsidRPr="008A0D61" w:rsidRDefault="00763D79" w:rsidP="00F301C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8A0D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5650 Mezőberény</w:t>
            </w:r>
          </w:p>
        </w:tc>
      </w:tr>
      <w:tr w:rsidR="008A0D61" w:rsidRPr="008A0D61" w:rsidTr="00763D79">
        <w:tc>
          <w:tcPr>
            <w:tcW w:w="3085" w:type="dxa"/>
          </w:tcPr>
          <w:p w:rsidR="00763D79" w:rsidRPr="008A0D61" w:rsidRDefault="00761734" w:rsidP="00F301C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="00763D79"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özterület jellege, házszáma:</w:t>
            </w:r>
          </w:p>
        </w:tc>
        <w:tc>
          <w:tcPr>
            <w:tcW w:w="6127" w:type="dxa"/>
          </w:tcPr>
          <w:p w:rsidR="00763D79" w:rsidRPr="008A0D61" w:rsidRDefault="00763D79" w:rsidP="00F301C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8A0D61" w:rsidRPr="008A0D61" w:rsidTr="00763D79">
        <w:tc>
          <w:tcPr>
            <w:tcW w:w="3085" w:type="dxa"/>
          </w:tcPr>
          <w:p w:rsidR="00763D79" w:rsidRPr="008A0D61" w:rsidRDefault="00761734" w:rsidP="00F301C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</w:t>
            </w:r>
            <w:r w:rsidR="00763D79"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elyrajzi száma:</w:t>
            </w:r>
          </w:p>
        </w:tc>
        <w:tc>
          <w:tcPr>
            <w:tcW w:w="6127" w:type="dxa"/>
          </w:tcPr>
          <w:p w:rsidR="00763D79" w:rsidRPr="008A0D61" w:rsidRDefault="00763D79" w:rsidP="00F301C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763D79" w:rsidRPr="008A0D61" w:rsidTr="00763D79">
        <w:tc>
          <w:tcPr>
            <w:tcW w:w="3085" w:type="dxa"/>
          </w:tcPr>
          <w:p w:rsidR="00763D79" w:rsidRPr="008A0D61" w:rsidRDefault="00761734" w:rsidP="00F3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="00763D79"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oordináták (földrajzi szélesség és hosszúság, vagy EOV): </w:t>
            </w:r>
          </w:p>
        </w:tc>
        <w:tc>
          <w:tcPr>
            <w:tcW w:w="6127" w:type="dxa"/>
          </w:tcPr>
          <w:p w:rsidR="00763D79" w:rsidRPr="008A0D61" w:rsidRDefault="00763D79" w:rsidP="00F3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</w:tbl>
    <w:p w:rsidR="00EB5A21" w:rsidRPr="008A0D61" w:rsidRDefault="00EB5A21" w:rsidP="00EB1011">
      <w:pPr>
        <w:suppressAutoHyphens w:val="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E4490" w:rsidRPr="008A0D61" w:rsidRDefault="00CE4490" w:rsidP="00CE449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 w:rsidRPr="008A0D61">
        <w:rPr>
          <w:rFonts w:ascii="Times New Roman" w:eastAsia="Times New Roman" w:hAnsi="Times New Roman"/>
          <w:sz w:val="24"/>
          <w:szCs w:val="24"/>
          <w:lang w:eastAsia="hu-HU"/>
        </w:rPr>
        <w:t xml:space="preserve">A vízhasználat célja: </w:t>
      </w:r>
      <w:r w:rsidR="00530F2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530F2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8A0D61">
        <w:rPr>
          <w:rFonts w:ascii="Times New Roman" w:eastAsia="Times New Roman" w:hAnsi="Times New Roman"/>
          <w:sz w:val="24"/>
          <w:szCs w:val="24"/>
          <w:lang w:eastAsia="hu-HU"/>
        </w:rPr>
        <w:t xml:space="preserve">háztartási </w:t>
      </w:r>
      <w:r w:rsidR="00530F2D">
        <w:rPr>
          <w:rFonts w:ascii="Times New Roman" w:eastAsia="Times New Roman" w:hAnsi="Times New Roman"/>
          <w:sz w:val="24"/>
          <w:szCs w:val="24"/>
          <w:lang w:eastAsia="hu-HU"/>
        </w:rPr>
        <w:t>vízigény</w:t>
      </w:r>
      <w:r w:rsidR="00530F2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530F2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530F2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8A0D61">
        <w:rPr>
          <w:rFonts w:ascii="Times New Roman" w:eastAsia="Times New Roman" w:hAnsi="Times New Roman"/>
          <w:sz w:val="24"/>
          <w:szCs w:val="24"/>
          <w:lang w:eastAsia="hu-HU"/>
        </w:rPr>
        <w:t xml:space="preserve"> házi ivóvízigény *</w:t>
      </w:r>
    </w:p>
    <w:p w:rsidR="006B6514" w:rsidRPr="008A0D61" w:rsidRDefault="00E30B75" w:rsidP="006B6514">
      <w:p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A0D61"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r w:rsidR="006B6514" w:rsidRPr="008A0D61">
        <w:rPr>
          <w:rFonts w:ascii="Times New Roman" w:eastAsia="Times New Roman" w:hAnsi="Times New Roman"/>
          <w:sz w:val="24"/>
          <w:szCs w:val="24"/>
          <w:lang w:eastAsia="hu-HU"/>
        </w:rPr>
        <w:t xml:space="preserve">vóvízcélú felhasználás esetén a vizek hasznosítását, védelmét és kártételeinek elhárítását szolgáló tevékenységekre és létesítményekre vonatkozó általános szabályokról szóló </w:t>
      </w:r>
      <w:hyperlink r:id="rId8" w:tgtFrame="_blank" w:history="1">
        <w:r w:rsidR="006B6514" w:rsidRPr="008A0D61">
          <w:rPr>
            <w:rFonts w:ascii="Times New Roman" w:eastAsia="Times New Roman" w:hAnsi="Times New Roman"/>
            <w:sz w:val="24"/>
            <w:szCs w:val="24"/>
            <w:lang w:eastAsia="hu-HU"/>
          </w:rPr>
          <w:t>147/2010. (IV. 29.) Korm. rendelet</w:t>
        </w:r>
      </w:hyperlink>
      <w:r w:rsidR="006B6514" w:rsidRPr="008A0D61">
        <w:rPr>
          <w:rFonts w:ascii="Times New Roman" w:eastAsia="Times New Roman" w:hAnsi="Times New Roman"/>
          <w:sz w:val="24"/>
          <w:szCs w:val="24"/>
          <w:lang w:eastAsia="hu-HU"/>
        </w:rPr>
        <w:t xml:space="preserve"> szerinti vízminőség-vizsgálat eredménye.</w:t>
      </w:r>
      <w:r w:rsidR="00530F2D">
        <w:rPr>
          <w:rFonts w:ascii="Times New Roman" w:eastAsia="Times New Roman" w:hAnsi="Times New Roman"/>
          <w:sz w:val="24"/>
          <w:szCs w:val="24"/>
          <w:lang w:eastAsia="hu-HU"/>
        </w:rPr>
        <w:t xml:space="preserve"> (Kérjük mellékelni!)</w:t>
      </w:r>
    </w:p>
    <w:p w:rsidR="006B6514" w:rsidRPr="00530F2D" w:rsidRDefault="006B6514" w:rsidP="006B6514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30F2D">
        <w:rPr>
          <w:rFonts w:ascii="Times New Roman" w:eastAsia="Times New Roman" w:hAnsi="Times New Roman"/>
          <w:b/>
          <w:sz w:val="24"/>
          <w:szCs w:val="24"/>
          <w:lang w:eastAsia="hu-HU"/>
        </w:rPr>
        <w:t>A kút műszaki adatai:</w:t>
      </w:r>
    </w:p>
    <w:p w:rsidR="00E30B75" w:rsidRPr="008A0D61" w:rsidRDefault="00E30B75" w:rsidP="00E30B75">
      <w:pPr>
        <w:spacing w:before="100" w:beforeAutospacing="1" w:after="100" w:afterAutospacing="1"/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</w:pPr>
      <w:r w:rsidRPr="008A0D61">
        <w:rPr>
          <w:rFonts w:ascii="Times New Roman" w:eastAsia="Times New Roman" w:hAnsi="Times New Roman"/>
          <w:sz w:val="24"/>
          <w:szCs w:val="24"/>
          <w:lang w:eastAsia="hu-HU"/>
        </w:rPr>
        <w:t xml:space="preserve">Kútadatok </w:t>
      </w:r>
      <w:r w:rsidRPr="008A0D61">
        <w:rPr>
          <w:rFonts w:ascii="Times New Roman" w:eastAsia="Times New Roman" w:hAnsi="Times New Roman"/>
          <w:b/>
          <w:sz w:val="24"/>
          <w:szCs w:val="24"/>
          <w:lang w:eastAsia="hu-HU"/>
        </w:rPr>
        <w:t>fúrt kút</w:t>
      </w:r>
      <w:r w:rsidRPr="008A0D61">
        <w:rPr>
          <w:rFonts w:ascii="Times New Roman" w:eastAsia="Times New Roman" w:hAnsi="Times New Roman"/>
          <w:sz w:val="24"/>
          <w:szCs w:val="24"/>
          <w:lang w:eastAsia="hu-HU"/>
        </w:rPr>
        <w:t xml:space="preserve"> esetén: </w:t>
      </w:r>
    </w:p>
    <w:tbl>
      <w:tblPr>
        <w:tblStyle w:val="Rcsostblzat"/>
        <w:tblW w:w="9760" w:type="dxa"/>
        <w:tblLook w:val="04A0" w:firstRow="1" w:lastRow="0" w:firstColumn="1" w:lastColumn="0" w:noHBand="0" w:noVBand="1"/>
      </w:tblPr>
      <w:tblGrid>
        <w:gridCol w:w="4786"/>
        <w:gridCol w:w="4974"/>
      </w:tblGrid>
      <w:tr w:rsidR="008A0D61" w:rsidRPr="008A0D61" w:rsidTr="00F301C9">
        <w:tc>
          <w:tcPr>
            <w:tcW w:w="4786" w:type="dxa"/>
          </w:tcPr>
          <w:p w:rsidR="00E30B75" w:rsidRPr="008A0D61" w:rsidRDefault="00E30B75" w:rsidP="00F301C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talpmélység (terepszint alatt, </w:t>
            </w:r>
            <w:r w:rsidRPr="008A0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m)</w:t>
            </w:r>
            <w:r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</w:p>
        </w:tc>
        <w:tc>
          <w:tcPr>
            <w:tcW w:w="4974" w:type="dxa"/>
          </w:tcPr>
          <w:p w:rsidR="00E30B75" w:rsidRPr="008A0D61" w:rsidRDefault="00E30B75" w:rsidP="00F3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8A0D61" w:rsidRPr="008A0D61" w:rsidTr="00F301C9">
        <w:tc>
          <w:tcPr>
            <w:tcW w:w="4786" w:type="dxa"/>
          </w:tcPr>
          <w:p w:rsidR="00E30B75" w:rsidRPr="008A0D61" w:rsidRDefault="00E30B75" w:rsidP="00F301C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nyugalmi vízszint (terepszint alatt, </w:t>
            </w:r>
            <w:r w:rsidRPr="008A0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m)</w:t>
            </w:r>
            <w:r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974" w:type="dxa"/>
          </w:tcPr>
          <w:p w:rsidR="00E30B75" w:rsidRPr="008A0D61" w:rsidRDefault="00E30B75" w:rsidP="00F3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8A0D61" w:rsidRPr="008A0D61" w:rsidTr="00F301C9">
        <w:tc>
          <w:tcPr>
            <w:tcW w:w="4786" w:type="dxa"/>
          </w:tcPr>
          <w:p w:rsidR="00E30B75" w:rsidRPr="008A0D61" w:rsidRDefault="00E30B75" w:rsidP="00F301C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iránycső anyaga:</w:t>
            </w:r>
          </w:p>
        </w:tc>
        <w:tc>
          <w:tcPr>
            <w:tcW w:w="4974" w:type="dxa"/>
          </w:tcPr>
          <w:p w:rsidR="00E30B75" w:rsidRPr="008A0D61" w:rsidRDefault="00E30B75" w:rsidP="00F3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8A0D61" w:rsidRPr="008A0D61" w:rsidTr="00F301C9">
        <w:tc>
          <w:tcPr>
            <w:tcW w:w="4786" w:type="dxa"/>
          </w:tcPr>
          <w:p w:rsidR="00E30B75" w:rsidRPr="008A0D61" w:rsidRDefault="00E30B75" w:rsidP="00F3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iránycső átmérője:</w:t>
            </w:r>
          </w:p>
        </w:tc>
        <w:tc>
          <w:tcPr>
            <w:tcW w:w="4974" w:type="dxa"/>
          </w:tcPr>
          <w:p w:rsidR="00E30B75" w:rsidRPr="008A0D61" w:rsidRDefault="00E30B75" w:rsidP="00F3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A0D61" w:rsidRPr="008A0D61" w:rsidTr="00F301C9">
        <w:tc>
          <w:tcPr>
            <w:tcW w:w="4786" w:type="dxa"/>
          </w:tcPr>
          <w:p w:rsidR="00E30B75" w:rsidRPr="008A0D61" w:rsidRDefault="00E30B75" w:rsidP="00F3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iránycső rakathossz</w:t>
            </w:r>
            <w:r w:rsidR="008B0E25"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974" w:type="dxa"/>
          </w:tcPr>
          <w:p w:rsidR="00E30B75" w:rsidRPr="008A0D61" w:rsidRDefault="00E30B75" w:rsidP="00F3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61" w:rsidRPr="008A0D61" w:rsidTr="00F301C9">
        <w:tc>
          <w:tcPr>
            <w:tcW w:w="4786" w:type="dxa"/>
          </w:tcPr>
          <w:p w:rsidR="00E30B75" w:rsidRPr="008A0D61" w:rsidRDefault="00E30B75" w:rsidP="00F3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csövezet anyaga: </w:t>
            </w:r>
          </w:p>
        </w:tc>
        <w:tc>
          <w:tcPr>
            <w:tcW w:w="4974" w:type="dxa"/>
          </w:tcPr>
          <w:p w:rsidR="00E30B75" w:rsidRPr="008A0D61" w:rsidRDefault="00E30B75" w:rsidP="00F3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8A0D61" w:rsidRPr="008A0D61" w:rsidTr="00F301C9">
        <w:tc>
          <w:tcPr>
            <w:tcW w:w="4786" w:type="dxa"/>
          </w:tcPr>
          <w:p w:rsidR="00E30B75" w:rsidRPr="008A0D61" w:rsidRDefault="00E30B75" w:rsidP="00F3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csövezet átmérője:</w:t>
            </w:r>
          </w:p>
        </w:tc>
        <w:tc>
          <w:tcPr>
            <w:tcW w:w="4974" w:type="dxa"/>
          </w:tcPr>
          <w:p w:rsidR="00E30B75" w:rsidRPr="008A0D61" w:rsidRDefault="00E30B75" w:rsidP="00F3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8A0D61" w:rsidRPr="008A0D61" w:rsidTr="00F301C9">
        <w:tc>
          <w:tcPr>
            <w:tcW w:w="4786" w:type="dxa"/>
          </w:tcPr>
          <w:p w:rsidR="00E30B75" w:rsidRPr="008A0D61" w:rsidRDefault="00E30B75" w:rsidP="00F3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csövezet rakathossz</w:t>
            </w:r>
            <w:r w:rsidR="008B0E25"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974" w:type="dxa"/>
          </w:tcPr>
          <w:p w:rsidR="00E30B75" w:rsidRPr="008A0D61" w:rsidRDefault="00E30B75" w:rsidP="00F3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8A0D61" w:rsidRPr="008A0D61" w:rsidTr="00F301C9">
        <w:tc>
          <w:tcPr>
            <w:tcW w:w="4786" w:type="dxa"/>
          </w:tcPr>
          <w:p w:rsidR="00E30B75" w:rsidRPr="008A0D61" w:rsidRDefault="00E30B75" w:rsidP="00F3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szűrőzött szakasz mélységköze: </w:t>
            </w:r>
          </w:p>
        </w:tc>
        <w:tc>
          <w:tcPr>
            <w:tcW w:w="4974" w:type="dxa"/>
          </w:tcPr>
          <w:p w:rsidR="00E30B75" w:rsidRPr="008A0D61" w:rsidRDefault="00E30B75" w:rsidP="00F3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8A0D61" w:rsidRPr="008A0D61" w:rsidTr="00F301C9">
        <w:tc>
          <w:tcPr>
            <w:tcW w:w="4786" w:type="dxa"/>
          </w:tcPr>
          <w:p w:rsidR="00E30B75" w:rsidRPr="008A0D61" w:rsidRDefault="00E30B75" w:rsidP="00F3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szűrőzött szakasz átmérője:</w:t>
            </w:r>
          </w:p>
        </w:tc>
        <w:tc>
          <w:tcPr>
            <w:tcW w:w="4974" w:type="dxa"/>
          </w:tcPr>
          <w:p w:rsidR="00E30B75" w:rsidRPr="008A0D61" w:rsidRDefault="00E30B75" w:rsidP="00F3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8A0D61" w:rsidRPr="008A0D61" w:rsidTr="00F301C9">
        <w:tc>
          <w:tcPr>
            <w:tcW w:w="4786" w:type="dxa"/>
          </w:tcPr>
          <w:p w:rsidR="00E30B75" w:rsidRPr="008A0D61" w:rsidRDefault="00E30B75" w:rsidP="00F3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szűrőzött szakasz típusa:</w:t>
            </w:r>
          </w:p>
        </w:tc>
        <w:tc>
          <w:tcPr>
            <w:tcW w:w="4974" w:type="dxa"/>
          </w:tcPr>
          <w:p w:rsidR="00E30B75" w:rsidRPr="008A0D61" w:rsidRDefault="00E30B75" w:rsidP="00F3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8A0D61" w:rsidRPr="008A0D61" w:rsidTr="00F301C9">
        <w:tc>
          <w:tcPr>
            <w:tcW w:w="4786" w:type="dxa"/>
          </w:tcPr>
          <w:p w:rsidR="00E30B75" w:rsidRPr="008A0D61" w:rsidRDefault="007A5FB2" w:rsidP="00F3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0D61">
              <w:rPr>
                <w:rFonts w:ascii="Times New Roman" w:hAnsi="Times New Roman" w:cs="Times New Roman"/>
                <w:sz w:val="24"/>
                <w:szCs w:val="24"/>
              </w:rPr>
              <w:t>helye (m-m):</w:t>
            </w:r>
          </w:p>
        </w:tc>
        <w:tc>
          <w:tcPr>
            <w:tcW w:w="4974" w:type="dxa"/>
          </w:tcPr>
          <w:p w:rsidR="00E30B75" w:rsidRPr="008A0D61" w:rsidRDefault="00E30B75" w:rsidP="00F30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A0D61" w:rsidRPr="008A0D61" w:rsidTr="00F301C9">
        <w:tc>
          <w:tcPr>
            <w:tcW w:w="4786" w:type="dxa"/>
          </w:tcPr>
          <w:p w:rsidR="00E30B75" w:rsidRPr="008A0D61" w:rsidRDefault="007A5FB2" w:rsidP="00F3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0D61">
              <w:rPr>
                <w:rFonts w:ascii="Times New Roman" w:hAnsi="Times New Roman" w:cs="Times New Roman"/>
                <w:sz w:val="24"/>
                <w:szCs w:val="24"/>
              </w:rPr>
              <w:t xml:space="preserve">vízbeáramlás helye: </w:t>
            </w:r>
          </w:p>
        </w:tc>
        <w:tc>
          <w:tcPr>
            <w:tcW w:w="4974" w:type="dxa"/>
          </w:tcPr>
          <w:p w:rsidR="00E30B75" w:rsidRPr="008A0D61" w:rsidRDefault="007A5FB2" w:rsidP="00F30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0D61">
              <w:rPr>
                <w:rFonts w:ascii="Times New Roman" w:hAnsi="Times New Roman" w:cs="Times New Roman"/>
                <w:sz w:val="24"/>
                <w:szCs w:val="24"/>
              </w:rPr>
              <w:t>nyitott kúttalp / nyitott falazat *</w:t>
            </w:r>
          </w:p>
        </w:tc>
      </w:tr>
      <w:tr w:rsidR="008A0D61" w:rsidRPr="008A0D61" w:rsidTr="00F301C9">
        <w:tc>
          <w:tcPr>
            <w:tcW w:w="4786" w:type="dxa"/>
          </w:tcPr>
          <w:p w:rsidR="00F33746" w:rsidRPr="008A0D61" w:rsidRDefault="00F33746" w:rsidP="00F337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kútfelsőrész</w:t>
            </w:r>
            <w:proofErr w:type="spellEnd"/>
            <w:r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kialakítása, a kút lezárása:</w:t>
            </w:r>
          </w:p>
        </w:tc>
        <w:tc>
          <w:tcPr>
            <w:tcW w:w="4974" w:type="dxa"/>
          </w:tcPr>
          <w:p w:rsidR="00F33746" w:rsidRPr="008A0D61" w:rsidRDefault="00F33746" w:rsidP="00F33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kútakna / kútház / kútszekrény / kútsapka *</w:t>
            </w:r>
          </w:p>
        </w:tc>
      </w:tr>
      <w:tr w:rsidR="008A0D61" w:rsidRPr="008A0D61" w:rsidTr="00F301C9">
        <w:tc>
          <w:tcPr>
            <w:tcW w:w="4786" w:type="dxa"/>
          </w:tcPr>
          <w:p w:rsidR="00F33746" w:rsidRPr="008A0D61" w:rsidRDefault="00F33746" w:rsidP="00DA7F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keletkező szennyvíz </w:t>
            </w:r>
            <w:r w:rsidR="00DA7F05"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mennyisége, elhelyezése:</w:t>
            </w:r>
          </w:p>
        </w:tc>
        <w:tc>
          <w:tcPr>
            <w:tcW w:w="4974" w:type="dxa"/>
          </w:tcPr>
          <w:p w:rsidR="00F33746" w:rsidRPr="008A0D61" w:rsidRDefault="00F33746" w:rsidP="00F33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73EB6" w:rsidRPr="008A0D61" w:rsidTr="00F301C9">
        <w:tc>
          <w:tcPr>
            <w:tcW w:w="4786" w:type="dxa"/>
          </w:tcPr>
          <w:p w:rsidR="00E73EB6" w:rsidRPr="008A0D61" w:rsidRDefault="00E73EB6" w:rsidP="00E73E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0D61">
              <w:rPr>
                <w:rFonts w:ascii="Times New Roman" w:hAnsi="Times New Roman" w:cs="Times New Roman"/>
                <w:sz w:val="24"/>
                <w:szCs w:val="24"/>
              </w:rPr>
              <w:t>fényképfelvétel a kútról és környezetéről:</w:t>
            </w:r>
          </w:p>
        </w:tc>
        <w:tc>
          <w:tcPr>
            <w:tcW w:w="4974" w:type="dxa"/>
          </w:tcPr>
          <w:p w:rsidR="00E73EB6" w:rsidRPr="008A0D61" w:rsidRDefault="00E73EB6" w:rsidP="00F33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E30B75" w:rsidRPr="008A0D61" w:rsidRDefault="00E30B75" w:rsidP="00E30B75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0B75" w:rsidRPr="008A0D61" w:rsidRDefault="00E30B75" w:rsidP="00E30B75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8A0D61">
        <w:rPr>
          <w:rFonts w:ascii="Times New Roman" w:eastAsia="Times New Roman" w:hAnsi="Times New Roman"/>
          <w:sz w:val="24"/>
          <w:szCs w:val="24"/>
          <w:lang w:eastAsia="hu-HU"/>
        </w:rPr>
        <w:t xml:space="preserve">Kútadatok </w:t>
      </w:r>
      <w:r w:rsidRPr="008A0D61">
        <w:rPr>
          <w:rFonts w:ascii="Times New Roman" w:eastAsia="Times New Roman" w:hAnsi="Times New Roman"/>
          <w:b/>
          <w:sz w:val="24"/>
          <w:szCs w:val="24"/>
          <w:lang w:eastAsia="hu-HU"/>
        </w:rPr>
        <w:t>ásott kút</w:t>
      </w:r>
      <w:r w:rsidRPr="008A0D61">
        <w:rPr>
          <w:rFonts w:ascii="Times New Roman" w:eastAsia="Times New Roman" w:hAnsi="Times New Roman"/>
          <w:sz w:val="24"/>
          <w:szCs w:val="24"/>
          <w:lang w:eastAsia="hu-HU"/>
        </w:rPr>
        <w:t xml:space="preserve"> esetén:</w:t>
      </w:r>
    </w:p>
    <w:tbl>
      <w:tblPr>
        <w:tblStyle w:val="Rcsostblzat"/>
        <w:tblpPr w:leftFromText="141" w:rightFromText="141" w:vertAnchor="text" w:horzAnchor="margin" w:tblpY="339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8A0D61" w:rsidRPr="008A0D61" w:rsidTr="00F33746">
        <w:tc>
          <w:tcPr>
            <w:tcW w:w="4786" w:type="dxa"/>
          </w:tcPr>
          <w:p w:rsidR="00E30B75" w:rsidRPr="008A0D61" w:rsidRDefault="00E30B75" w:rsidP="00F301C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talpmélység (terepszint alatt, </w:t>
            </w:r>
            <w:r w:rsidRPr="008A0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m)</w:t>
            </w:r>
            <w:r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</w:p>
        </w:tc>
        <w:tc>
          <w:tcPr>
            <w:tcW w:w="4961" w:type="dxa"/>
          </w:tcPr>
          <w:p w:rsidR="00E30B75" w:rsidRPr="008A0D61" w:rsidRDefault="00E30B75" w:rsidP="00F30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A0D61" w:rsidRPr="008A0D61" w:rsidTr="00F33746">
        <w:tc>
          <w:tcPr>
            <w:tcW w:w="4786" w:type="dxa"/>
          </w:tcPr>
          <w:p w:rsidR="00E30B75" w:rsidRPr="008A0D61" w:rsidRDefault="00E30B75" w:rsidP="00F301C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nyugalmi vízszint (terepszint alatt, </w:t>
            </w:r>
            <w:r w:rsidRPr="008A0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m)</w:t>
            </w:r>
            <w:r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961" w:type="dxa"/>
          </w:tcPr>
          <w:p w:rsidR="00E30B75" w:rsidRPr="008A0D61" w:rsidRDefault="00E30B75" w:rsidP="00F30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A0D61" w:rsidRPr="008A0D61" w:rsidTr="00F33746">
        <w:tc>
          <w:tcPr>
            <w:tcW w:w="4786" w:type="dxa"/>
          </w:tcPr>
          <w:p w:rsidR="00E30B75" w:rsidRPr="008A0D61" w:rsidRDefault="00E30B75" w:rsidP="00F3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kútfalazat anyaga:</w:t>
            </w:r>
          </w:p>
        </w:tc>
        <w:tc>
          <w:tcPr>
            <w:tcW w:w="4961" w:type="dxa"/>
          </w:tcPr>
          <w:p w:rsidR="00E30B75" w:rsidRPr="008A0D61" w:rsidRDefault="00E30B75" w:rsidP="00F30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A0D61" w:rsidRPr="008A0D61" w:rsidTr="00F33746">
        <w:tc>
          <w:tcPr>
            <w:tcW w:w="4786" w:type="dxa"/>
          </w:tcPr>
          <w:p w:rsidR="00E30B75" w:rsidRPr="008A0D61" w:rsidRDefault="008B0E25" w:rsidP="00F3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kútfalazat </w:t>
            </w:r>
            <w:r w:rsidR="00E30B75"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átmérője (mm/</w:t>
            </w:r>
            <w:proofErr w:type="spellStart"/>
            <w:r w:rsidR="00E30B75"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mm</w:t>
            </w:r>
            <w:proofErr w:type="spellEnd"/>
            <w:r w:rsidR="00E30B75"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):</w:t>
            </w:r>
          </w:p>
        </w:tc>
        <w:tc>
          <w:tcPr>
            <w:tcW w:w="4961" w:type="dxa"/>
          </w:tcPr>
          <w:p w:rsidR="00E30B75" w:rsidRPr="008A0D61" w:rsidRDefault="00E30B75" w:rsidP="00F30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A0D61" w:rsidRPr="008A0D61" w:rsidTr="00F33746">
        <w:tc>
          <w:tcPr>
            <w:tcW w:w="4786" w:type="dxa"/>
          </w:tcPr>
          <w:p w:rsidR="00DA7F05" w:rsidRPr="008A0D61" w:rsidRDefault="008B0E25" w:rsidP="00F301C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A0D6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</w:t>
            </w:r>
            <w:r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kútfalazat</w:t>
            </w:r>
            <w:r w:rsidRPr="008A0D6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DA7F05" w:rsidRPr="008A0D6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helye </w:t>
            </w:r>
            <w:r w:rsidR="00DA7F05"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(mm/</w:t>
            </w:r>
            <w:proofErr w:type="spellStart"/>
            <w:r w:rsidR="00DA7F05"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mm</w:t>
            </w:r>
            <w:proofErr w:type="spellEnd"/>
            <w:r w:rsidR="00DA7F05"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):</w:t>
            </w:r>
          </w:p>
        </w:tc>
        <w:tc>
          <w:tcPr>
            <w:tcW w:w="4961" w:type="dxa"/>
          </w:tcPr>
          <w:p w:rsidR="00DA7F05" w:rsidRPr="008A0D61" w:rsidRDefault="00DA7F05" w:rsidP="00F301C9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8A0D61" w:rsidRPr="008A0D61" w:rsidTr="00F33746">
        <w:tc>
          <w:tcPr>
            <w:tcW w:w="4786" w:type="dxa"/>
          </w:tcPr>
          <w:p w:rsidR="00DA7F05" w:rsidRPr="008A0D61" w:rsidRDefault="00DA7F05" w:rsidP="00F301C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A0D6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vízbeáramlás helye:</w:t>
            </w:r>
          </w:p>
        </w:tc>
        <w:tc>
          <w:tcPr>
            <w:tcW w:w="4961" w:type="dxa"/>
          </w:tcPr>
          <w:p w:rsidR="00DA7F05" w:rsidRPr="008A0D61" w:rsidRDefault="00DA7F05" w:rsidP="00F301C9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A0D61">
              <w:rPr>
                <w:rFonts w:ascii="Times New Roman" w:hAnsi="Times New Roman" w:cs="Times New Roman"/>
                <w:sz w:val="24"/>
                <w:szCs w:val="24"/>
              </w:rPr>
              <w:t>nyitott kúttalp / nyitott falazat *</w:t>
            </w:r>
          </w:p>
        </w:tc>
      </w:tr>
      <w:tr w:rsidR="008A0D61" w:rsidRPr="008A0D61" w:rsidTr="00F33746">
        <w:tc>
          <w:tcPr>
            <w:tcW w:w="4786" w:type="dxa"/>
          </w:tcPr>
          <w:p w:rsidR="00E30B75" w:rsidRPr="008A0D61" w:rsidRDefault="00DA7F05" w:rsidP="00F3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keletkező szennyvíz mennyisége, elhelyezése:</w:t>
            </w:r>
          </w:p>
        </w:tc>
        <w:tc>
          <w:tcPr>
            <w:tcW w:w="4961" w:type="dxa"/>
          </w:tcPr>
          <w:p w:rsidR="00E30B75" w:rsidRPr="008A0D61" w:rsidRDefault="00E30B75" w:rsidP="00F30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A0D61" w:rsidRPr="008A0D61" w:rsidTr="00F33746">
        <w:tc>
          <w:tcPr>
            <w:tcW w:w="4786" w:type="dxa"/>
          </w:tcPr>
          <w:p w:rsidR="00F33746" w:rsidRPr="008A0D61" w:rsidRDefault="00F33746" w:rsidP="00F337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0D61">
              <w:rPr>
                <w:rFonts w:ascii="Times New Roman" w:hAnsi="Times New Roman" w:cs="Times New Roman"/>
                <w:sz w:val="24"/>
                <w:szCs w:val="24"/>
              </w:rPr>
              <w:t>kút lezárása:</w:t>
            </w:r>
          </w:p>
        </w:tc>
        <w:tc>
          <w:tcPr>
            <w:tcW w:w="4961" w:type="dxa"/>
          </w:tcPr>
          <w:p w:rsidR="00F33746" w:rsidRPr="008A0D61" w:rsidRDefault="00F33746" w:rsidP="00F30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A0D61">
              <w:rPr>
                <w:rFonts w:ascii="Times New Roman" w:hAnsi="Times New Roman" w:cs="Times New Roman"/>
                <w:sz w:val="24"/>
                <w:szCs w:val="24"/>
              </w:rPr>
              <w:t>fedlap</w:t>
            </w:r>
            <w:proofErr w:type="spellEnd"/>
            <w:proofErr w:type="gramStart"/>
            <w:r w:rsidRPr="008A0D61">
              <w:rPr>
                <w:rFonts w:ascii="Times New Roman" w:hAnsi="Times New Roman" w:cs="Times New Roman"/>
                <w:sz w:val="24"/>
                <w:szCs w:val="24"/>
              </w:rPr>
              <w:t>:                               anyaga</w:t>
            </w:r>
            <w:proofErr w:type="gramEnd"/>
            <w:r w:rsidRPr="008A0D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A0D61" w:rsidRPr="008A0D61" w:rsidTr="00F33746">
        <w:tc>
          <w:tcPr>
            <w:tcW w:w="4786" w:type="dxa"/>
          </w:tcPr>
          <w:p w:rsidR="00E73EB6" w:rsidRPr="008A0D61" w:rsidRDefault="00E73EB6" w:rsidP="00F337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0D61">
              <w:rPr>
                <w:rFonts w:ascii="Times New Roman" w:hAnsi="Times New Roman" w:cs="Times New Roman"/>
                <w:sz w:val="24"/>
                <w:szCs w:val="24"/>
              </w:rPr>
              <w:t>fényképfelvétel a kútról és környezetéről:</w:t>
            </w:r>
          </w:p>
        </w:tc>
        <w:tc>
          <w:tcPr>
            <w:tcW w:w="4961" w:type="dxa"/>
          </w:tcPr>
          <w:p w:rsidR="00E73EB6" w:rsidRPr="008A0D61" w:rsidRDefault="00E73EB6" w:rsidP="00F3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B75" w:rsidRPr="008A0D61" w:rsidRDefault="00E30B75" w:rsidP="00E30B75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0B75" w:rsidRPr="008A0D61" w:rsidRDefault="00E30B75" w:rsidP="00E30B75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0B75" w:rsidRPr="008A0D61" w:rsidRDefault="00E30B75" w:rsidP="00E30B75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8A0D61">
        <w:rPr>
          <w:rFonts w:ascii="Times New Roman" w:eastAsia="Times New Roman" w:hAnsi="Times New Roman"/>
          <w:sz w:val="24"/>
          <w:szCs w:val="24"/>
          <w:lang w:eastAsia="hu-HU"/>
        </w:rPr>
        <w:t xml:space="preserve">Kútadatok </w:t>
      </w:r>
      <w:r w:rsidRPr="008A0D61">
        <w:rPr>
          <w:rFonts w:ascii="Times New Roman" w:eastAsia="Times New Roman" w:hAnsi="Times New Roman"/>
          <w:b/>
          <w:sz w:val="24"/>
          <w:szCs w:val="24"/>
          <w:lang w:eastAsia="hu-HU"/>
        </w:rPr>
        <w:t>vert kút</w:t>
      </w:r>
      <w:r w:rsidRPr="008A0D61">
        <w:rPr>
          <w:rFonts w:ascii="Times New Roman" w:eastAsia="Times New Roman" w:hAnsi="Times New Roman"/>
          <w:sz w:val="24"/>
          <w:szCs w:val="24"/>
          <w:lang w:eastAsia="hu-HU"/>
        </w:rPr>
        <w:t xml:space="preserve"> esetén:</w:t>
      </w:r>
    </w:p>
    <w:tbl>
      <w:tblPr>
        <w:tblStyle w:val="Rcsostblzat"/>
        <w:tblpPr w:leftFromText="141" w:rightFromText="141" w:vertAnchor="text" w:horzAnchor="margin" w:tblpY="339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8A0D61" w:rsidRPr="008A0D61" w:rsidTr="00F33746">
        <w:tc>
          <w:tcPr>
            <w:tcW w:w="4786" w:type="dxa"/>
          </w:tcPr>
          <w:p w:rsidR="00E30B75" w:rsidRPr="008A0D61" w:rsidRDefault="00E30B75" w:rsidP="00F301C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talpmélység (terepszint alatt, </w:t>
            </w:r>
            <w:r w:rsidRPr="008A0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m)</w:t>
            </w:r>
            <w:r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</w:p>
        </w:tc>
        <w:tc>
          <w:tcPr>
            <w:tcW w:w="4961" w:type="dxa"/>
          </w:tcPr>
          <w:p w:rsidR="00E30B75" w:rsidRPr="008A0D61" w:rsidRDefault="00E30B75" w:rsidP="00F30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A0D61" w:rsidRPr="008A0D61" w:rsidTr="00F33746">
        <w:tc>
          <w:tcPr>
            <w:tcW w:w="4786" w:type="dxa"/>
          </w:tcPr>
          <w:p w:rsidR="00E30B75" w:rsidRPr="008A0D61" w:rsidRDefault="00E30B75" w:rsidP="00F301C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becsült nyugalmi vízszint (terepszint alatt, </w:t>
            </w:r>
            <w:r w:rsidRPr="008A0D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m)</w:t>
            </w:r>
            <w:r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961" w:type="dxa"/>
          </w:tcPr>
          <w:p w:rsidR="00E30B75" w:rsidRPr="008A0D61" w:rsidRDefault="00E30B75" w:rsidP="00F30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A0D61" w:rsidRPr="008A0D61" w:rsidTr="00F33746">
        <w:tc>
          <w:tcPr>
            <w:tcW w:w="4786" w:type="dxa"/>
          </w:tcPr>
          <w:p w:rsidR="00E30B75" w:rsidRPr="008A0D61" w:rsidRDefault="00E30B75" w:rsidP="00F3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csövezet anyaga:</w:t>
            </w:r>
          </w:p>
        </w:tc>
        <w:tc>
          <w:tcPr>
            <w:tcW w:w="4961" w:type="dxa"/>
          </w:tcPr>
          <w:p w:rsidR="00E30B75" w:rsidRPr="008A0D61" w:rsidRDefault="00E30B75" w:rsidP="00F30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A0D61" w:rsidRPr="008A0D61" w:rsidTr="00F33746">
        <w:tc>
          <w:tcPr>
            <w:tcW w:w="4786" w:type="dxa"/>
          </w:tcPr>
          <w:p w:rsidR="00E30B75" w:rsidRPr="008A0D61" w:rsidRDefault="008B0E25" w:rsidP="00F3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csövezet </w:t>
            </w:r>
            <w:r w:rsidR="00E30B75"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átmérője (mm/</w:t>
            </w:r>
            <w:proofErr w:type="spellStart"/>
            <w:r w:rsidR="00E30B75"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mm</w:t>
            </w:r>
            <w:proofErr w:type="spellEnd"/>
            <w:r w:rsidR="00E30B75"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):</w:t>
            </w:r>
          </w:p>
        </w:tc>
        <w:tc>
          <w:tcPr>
            <w:tcW w:w="4961" w:type="dxa"/>
          </w:tcPr>
          <w:p w:rsidR="00E30B75" w:rsidRPr="008A0D61" w:rsidRDefault="00E30B75" w:rsidP="00F30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A0D61" w:rsidRPr="008A0D61" w:rsidTr="00F33746">
        <w:tc>
          <w:tcPr>
            <w:tcW w:w="4786" w:type="dxa"/>
          </w:tcPr>
          <w:p w:rsidR="00E30B75" w:rsidRPr="008A0D61" w:rsidRDefault="00E30B75" w:rsidP="00F3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csövezet rakathossza (m-m),</w:t>
            </w:r>
          </w:p>
        </w:tc>
        <w:tc>
          <w:tcPr>
            <w:tcW w:w="4961" w:type="dxa"/>
          </w:tcPr>
          <w:p w:rsidR="00E30B75" w:rsidRPr="008A0D61" w:rsidRDefault="00E30B75" w:rsidP="00F30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A0D61" w:rsidRPr="008A0D61" w:rsidTr="00F33746">
        <w:tc>
          <w:tcPr>
            <w:tcW w:w="4786" w:type="dxa"/>
          </w:tcPr>
          <w:p w:rsidR="00E30B75" w:rsidRPr="008A0D61" w:rsidRDefault="00E30B75" w:rsidP="00F30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szűrőzött szakasz mélységköze (m-m),</w:t>
            </w:r>
          </w:p>
        </w:tc>
        <w:tc>
          <w:tcPr>
            <w:tcW w:w="4961" w:type="dxa"/>
          </w:tcPr>
          <w:p w:rsidR="00E30B75" w:rsidRPr="008A0D61" w:rsidRDefault="00E30B75" w:rsidP="00F30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A0D61" w:rsidRPr="008A0D61" w:rsidTr="00F33746">
        <w:tc>
          <w:tcPr>
            <w:tcW w:w="4786" w:type="dxa"/>
          </w:tcPr>
          <w:p w:rsidR="00E30B75" w:rsidRPr="008A0D61" w:rsidRDefault="00E30B75" w:rsidP="00F30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szűrő típusa</w:t>
            </w:r>
          </w:p>
        </w:tc>
        <w:tc>
          <w:tcPr>
            <w:tcW w:w="4961" w:type="dxa"/>
          </w:tcPr>
          <w:p w:rsidR="00E30B75" w:rsidRPr="008A0D61" w:rsidRDefault="00E30B75" w:rsidP="00F30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A0D61" w:rsidRPr="008A0D61" w:rsidTr="00F33746">
        <w:tc>
          <w:tcPr>
            <w:tcW w:w="4786" w:type="dxa"/>
          </w:tcPr>
          <w:p w:rsidR="00E30B75" w:rsidRPr="008A0D61" w:rsidRDefault="00E30B75" w:rsidP="00F30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kút-felsőrész kialakítása, a kút lezárása:</w:t>
            </w:r>
          </w:p>
        </w:tc>
        <w:tc>
          <w:tcPr>
            <w:tcW w:w="4961" w:type="dxa"/>
          </w:tcPr>
          <w:p w:rsidR="00E30B75" w:rsidRPr="008A0D61" w:rsidRDefault="00E30B75" w:rsidP="00F30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kútakna / kútház / kútszekrény / kútsapka *</w:t>
            </w:r>
          </w:p>
        </w:tc>
      </w:tr>
      <w:tr w:rsidR="008A0D61" w:rsidRPr="008A0D61" w:rsidTr="00F33746">
        <w:tc>
          <w:tcPr>
            <w:tcW w:w="4786" w:type="dxa"/>
          </w:tcPr>
          <w:p w:rsidR="00E30B75" w:rsidRPr="008A0D61" w:rsidRDefault="00DA7F05" w:rsidP="00F30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0D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keletkező szennyvíz mennyisége, elhelyezése:</w:t>
            </w:r>
          </w:p>
        </w:tc>
        <w:tc>
          <w:tcPr>
            <w:tcW w:w="4961" w:type="dxa"/>
          </w:tcPr>
          <w:p w:rsidR="00E30B75" w:rsidRPr="008A0D61" w:rsidRDefault="00E30B75" w:rsidP="00F30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A0D61" w:rsidRPr="008A0D61" w:rsidTr="00F33746">
        <w:tc>
          <w:tcPr>
            <w:tcW w:w="4786" w:type="dxa"/>
          </w:tcPr>
          <w:p w:rsidR="00E73EB6" w:rsidRPr="008A0D61" w:rsidRDefault="00E73EB6" w:rsidP="00F30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0D61">
              <w:rPr>
                <w:rFonts w:ascii="Times New Roman" w:hAnsi="Times New Roman" w:cs="Times New Roman"/>
                <w:sz w:val="24"/>
                <w:szCs w:val="24"/>
              </w:rPr>
              <w:t>fényképfelvétel a kútról és környezetéről:</w:t>
            </w:r>
          </w:p>
        </w:tc>
        <w:tc>
          <w:tcPr>
            <w:tcW w:w="4961" w:type="dxa"/>
          </w:tcPr>
          <w:p w:rsidR="00E73EB6" w:rsidRPr="008A0D61" w:rsidRDefault="00E73EB6" w:rsidP="00F30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E73EB6" w:rsidRPr="008A0D61" w:rsidRDefault="00E73EB6" w:rsidP="00E73EB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30F2D" w:rsidRDefault="00E73EB6" w:rsidP="00530F2D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A0D61">
        <w:rPr>
          <w:rFonts w:ascii="Times New Roman" w:hAnsi="Times New Roman"/>
          <w:sz w:val="24"/>
          <w:szCs w:val="24"/>
        </w:rPr>
        <w:t>Fúrt kút esetében, ha vízjogi létesítési engedély alapján történt a kivitelezés</w:t>
      </w:r>
      <w:r w:rsidRPr="008A0D61">
        <w:rPr>
          <w:rFonts w:ascii="Times New Roman" w:eastAsia="Times New Roman" w:hAnsi="Times New Roman"/>
          <w:sz w:val="24"/>
          <w:szCs w:val="24"/>
          <w:lang w:eastAsia="hu-HU"/>
        </w:rPr>
        <w:t xml:space="preserve">, szükséges a felszín alatti vízkészletekbe történő beavatkozás és a vízkútfúrás szakmai követelményeiről szóló </w:t>
      </w:r>
      <w:hyperlink r:id="rId9" w:anchor="sid" w:history="1">
        <w:r w:rsidRPr="008A0D61">
          <w:rPr>
            <w:rFonts w:ascii="Times New Roman" w:eastAsia="Times New Roman" w:hAnsi="Times New Roman"/>
            <w:sz w:val="24"/>
            <w:szCs w:val="24"/>
            <w:u w:val="single"/>
            <w:lang w:eastAsia="hu-HU"/>
          </w:rPr>
          <w:t xml:space="preserve">101/2007. (XII. 23.) </w:t>
        </w:r>
        <w:proofErr w:type="spellStart"/>
        <w:r w:rsidRPr="008A0D61">
          <w:rPr>
            <w:rFonts w:ascii="Times New Roman" w:eastAsia="Times New Roman" w:hAnsi="Times New Roman"/>
            <w:sz w:val="24"/>
            <w:szCs w:val="24"/>
            <w:u w:val="single"/>
            <w:lang w:eastAsia="hu-HU"/>
          </w:rPr>
          <w:t>KvVM</w:t>
        </w:r>
        <w:proofErr w:type="spellEnd"/>
        <w:r w:rsidRPr="008A0D61">
          <w:rPr>
            <w:rFonts w:ascii="Times New Roman" w:eastAsia="Times New Roman" w:hAnsi="Times New Roman"/>
            <w:sz w:val="24"/>
            <w:szCs w:val="24"/>
            <w:u w:val="single"/>
            <w:lang w:eastAsia="hu-HU"/>
          </w:rPr>
          <w:t xml:space="preserve"> rendelet</w:t>
        </w:r>
      </w:hyperlink>
      <w:r w:rsidRPr="008A0D6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hyperlink r:id="rId10" w:tgtFrame="_blank" w:history="1">
        <w:r w:rsidRPr="008A0D61">
          <w:rPr>
            <w:rFonts w:ascii="Times New Roman" w:eastAsia="Times New Roman" w:hAnsi="Times New Roman"/>
            <w:sz w:val="24"/>
            <w:szCs w:val="24"/>
            <w:u w:val="single"/>
            <w:lang w:eastAsia="hu-HU"/>
          </w:rPr>
          <w:t>13. § (2) bekezdésének</w:t>
        </w:r>
      </w:hyperlink>
      <w:r w:rsidR="00F26F8D" w:rsidRPr="008A0D61">
        <w:rPr>
          <w:rFonts w:ascii="Times New Roman" w:eastAsia="Times New Roman" w:hAnsi="Times New Roman"/>
          <w:sz w:val="24"/>
          <w:szCs w:val="24"/>
          <w:lang w:eastAsia="hu-HU"/>
        </w:rPr>
        <w:t xml:space="preserve"> való megfelelés igazolása</w:t>
      </w:r>
      <w:bookmarkStart w:id="0" w:name="para13_a"/>
      <w:bookmarkEnd w:id="0"/>
      <w:r w:rsidR="00761734"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:rsidR="00530F2D" w:rsidRPr="00530F2D" w:rsidRDefault="00530F2D" w:rsidP="00530F2D">
      <w:pPr>
        <w:jc w:val="both"/>
        <w:rPr>
          <w:rFonts w:ascii="Times New Roman" w:hAnsi="Times New Roman"/>
          <w:sz w:val="24"/>
          <w:szCs w:val="24"/>
        </w:rPr>
      </w:pPr>
      <w:r w:rsidRPr="00530F2D">
        <w:rPr>
          <w:rFonts w:ascii="Times New Roman" w:hAnsi="Times New Roman"/>
          <w:sz w:val="24"/>
          <w:szCs w:val="24"/>
        </w:rPr>
        <w:t>Kút kivitelezését - beleértve annak felújítását, javítását és megszüntetését is -, a települési önkormányzat jegyzőjének hatáskörébe tartozó ásott vagy vert kút kivételével, az végezheti, aki</w:t>
      </w:r>
    </w:p>
    <w:p w:rsidR="00530F2D" w:rsidRPr="00530F2D" w:rsidRDefault="00530F2D" w:rsidP="00530F2D">
      <w:pPr>
        <w:ind w:firstLine="2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0F2D">
        <w:rPr>
          <w:rFonts w:ascii="Times New Roman" w:hAnsi="Times New Roman"/>
          <w:sz w:val="24"/>
          <w:szCs w:val="24"/>
        </w:rPr>
        <w:t>a</w:t>
      </w:r>
      <w:proofErr w:type="gramEnd"/>
      <w:r w:rsidRPr="00530F2D">
        <w:rPr>
          <w:rFonts w:ascii="Times New Roman" w:hAnsi="Times New Roman"/>
          <w:sz w:val="24"/>
          <w:szCs w:val="24"/>
        </w:rPr>
        <w:t>) az Országos Képzési Jegyzék szerint vízkútfúró szakképesítést szerzett, vagy olyan szakirányú középfokú végzettséggel rendelkezik, amelyhez tartozó tantárgyi képzés és vizsga a kút kivitelezésének elméleti és gyakorlati szinten történő elsajátítását igazolja, valamint</w:t>
      </w:r>
    </w:p>
    <w:p w:rsidR="00530F2D" w:rsidRPr="00530F2D" w:rsidRDefault="00530F2D" w:rsidP="00530F2D">
      <w:pPr>
        <w:ind w:firstLine="240"/>
        <w:jc w:val="both"/>
        <w:rPr>
          <w:rFonts w:ascii="Times New Roman" w:hAnsi="Times New Roman"/>
          <w:sz w:val="24"/>
          <w:szCs w:val="24"/>
        </w:rPr>
      </w:pPr>
      <w:r w:rsidRPr="00530F2D">
        <w:rPr>
          <w:rFonts w:ascii="Times New Roman" w:hAnsi="Times New Roman"/>
          <w:sz w:val="24"/>
          <w:szCs w:val="24"/>
        </w:rPr>
        <w:t xml:space="preserve">b) a vízkutatási és vízfeltárási célból végzett fúrási, kútépítési, kúttisztítási, kútfelújítási, kútjavítási berendezésre vonatkozón a bányafelügyelet által kiadott, a bányafelügyelet műszaki-biztonsági előírásainak való megfelelést tanúsító igazolásával, vagy a gépek </w:t>
      </w:r>
      <w:r w:rsidRPr="00530F2D">
        <w:rPr>
          <w:rFonts w:ascii="Times New Roman" w:hAnsi="Times New Roman"/>
          <w:sz w:val="24"/>
          <w:szCs w:val="24"/>
        </w:rPr>
        <w:lastRenderedPageBreak/>
        <w:t>biztonsági követelményeiről és megfelelőségének tanúsításáról szóló miniszteri rendelet szerinti EK megfelelőségi nyilatkozattal rendelkezik.</w:t>
      </w:r>
    </w:p>
    <w:p w:rsidR="00530F2D" w:rsidRPr="00530F2D" w:rsidRDefault="00530F2D" w:rsidP="00530F2D">
      <w:pPr>
        <w:ind w:firstLine="240"/>
        <w:jc w:val="both"/>
        <w:rPr>
          <w:rFonts w:ascii="Times New Roman" w:hAnsi="Times New Roman"/>
          <w:sz w:val="24"/>
          <w:szCs w:val="24"/>
        </w:rPr>
      </w:pPr>
      <w:r w:rsidRPr="00530F2D">
        <w:rPr>
          <w:rFonts w:ascii="Times New Roman" w:hAnsi="Times New Roman"/>
          <w:sz w:val="24"/>
          <w:szCs w:val="24"/>
        </w:rPr>
        <w:t>(3) 100 m-nél mélyebb talpmélységű kút, továbbá közüzemi vízellátást szolgáló kút kivitelezése geofizikus, geofizikus-mérnök, geológus, geológus-mérnök vagy hidrogeológus, hidrogeológus-mérnök, vagy azzal egyenértékű szakképesítéssel rendelkező szakember felügyelete mellett végezhető.</w:t>
      </w:r>
    </w:p>
    <w:p w:rsidR="00530F2D" w:rsidRPr="00530F2D" w:rsidRDefault="00530F2D" w:rsidP="00530F2D">
      <w:pPr>
        <w:ind w:firstLine="240"/>
        <w:jc w:val="both"/>
        <w:rPr>
          <w:rFonts w:ascii="Times New Roman" w:hAnsi="Times New Roman"/>
          <w:sz w:val="24"/>
          <w:szCs w:val="24"/>
        </w:rPr>
      </w:pPr>
      <w:r w:rsidRPr="00530F2D">
        <w:rPr>
          <w:rFonts w:ascii="Times New Roman" w:hAnsi="Times New Roman"/>
          <w:sz w:val="24"/>
          <w:szCs w:val="24"/>
        </w:rPr>
        <w:t>(4) A kút kivitelezésének részét képező feltáró fúrásokban, illetve kutakban mélyfúrás-geofizikai, illetve kútvizsgálati mérések mérnökgeológus, geofizikus, geofizikus-mérnök, hidrogeológus mérnök, vagy ezekkel egyenértékű szakképesítéssel rendelkező szakember közreműködésével végezhetők.</w:t>
      </w:r>
    </w:p>
    <w:p w:rsidR="00530F2D" w:rsidRPr="00530F2D" w:rsidRDefault="00530F2D" w:rsidP="00530F2D">
      <w:pPr>
        <w:ind w:firstLine="240"/>
        <w:jc w:val="both"/>
        <w:rPr>
          <w:rFonts w:ascii="Times New Roman" w:hAnsi="Times New Roman"/>
          <w:sz w:val="24"/>
          <w:szCs w:val="24"/>
        </w:rPr>
      </w:pPr>
      <w:r w:rsidRPr="00530F2D">
        <w:rPr>
          <w:rFonts w:ascii="Times New Roman" w:hAnsi="Times New Roman"/>
          <w:sz w:val="24"/>
          <w:szCs w:val="24"/>
        </w:rPr>
        <w:t xml:space="preserve">(5) Mélyfúrás-geofizikai, illetve kútvizsgálati mérések kiértékelését, az összefoglaló szakvéleményt kizárólag geofizikus, </w:t>
      </w:r>
      <w:proofErr w:type="spellStart"/>
      <w:r w:rsidRPr="00530F2D">
        <w:rPr>
          <w:rFonts w:ascii="Times New Roman" w:hAnsi="Times New Roman"/>
          <w:sz w:val="24"/>
          <w:szCs w:val="24"/>
        </w:rPr>
        <w:t>geofizikus</w:t>
      </w:r>
      <w:proofErr w:type="spellEnd"/>
      <w:r w:rsidRPr="00530F2D">
        <w:rPr>
          <w:rFonts w:ascii="Times New Roman" w:hAnsi="Times New Roman"/>
          <w:sz w:val="24"/>
          <w:szCs w:val="24"/>
        </w:rPr>
        <w:t xml:space="preserve"> mérnök, geológus, mérnökgeológus, hidrogeológus vagy hidrogeológus mérnök, vagy ezekkel egyenértékű szakképesítéssel rendelkező szakember készíthet. A vizsgálat jóváhagyását csak legalább ötéves mélyfúrás-geofizikai gyakorlattal rendelkező szakember végezheti el.</w:t>
      </w:r>
    </w:p>
    <w:p w:rsidR="00761734" w:rsidRDefault="00530F2D" w:rsidP="00530F2D">
      <w:pPr>
        <w:ind w:firstLine="240"/>
        <w:jc w:val="both"/>
        <w:rPr>
          <w:rFonts w:ascii="Times New Roman" w:hAnsi="Times New Roman"/>
          <w:sz w:val="24"/>
          <w:szCs w:val="24"/>
        </w:rPr>
      </w:pPr>
      <w:r w:rsidRPr="00530F2D">
        <w:rPr>
          <w:rFonts w:ascii="Times New Roman" w:hAnsi="Times New Roman"/>
          <w:sz w:val="24"/>
          <w:szCs w:val="24"/>
        </w:rPr>
        <w:t>(6) A vízföldtani naplót legalább ötéves felszín alatti vízkészlet-gazdálkodási gyakorlattal rendelkező geológus, mérnökgeológus, hidrogeológus vagy hidrogeológus mérnök, vagy ezekkel egyenértékű szakképesítéssel rendelkező szakember készíthet.</w:t>
      </w:r>
      <w:r w:rsidR="00761734">
        <w:rPr>
          <w:rFonts w:ascii="Times New Roman" w:hAnsi="Times New Roman"/>
          <w:sz w:val="24"/>
          <w:szCs w:val="24"/>
        </w:rPr>
        <w:t xml:space="preserve"> </w:t>
      </w:r>
    </w:p>
    <w:p w:rsidR="00761734" w:rsidRDefault="00761734" w:rsidP="00530F2D">
      <w:pPr>
        <w:ind w:firstLine="240"/>
        <w:jc w:val="both"/>
        <w:rPr>
          <w:rFonts w:ascii="Times New Roman" w:hAnsi="Times New Roman"/>
          <w:sz w:val="24"/>
          <w:szCs w:val="24"/>
        </w:rPr>
      </w:pPr>
    </w:p>
    <w:p w:rsidR="00F26F8D" w:rsidRDefault="00761734" w:rsidP="007617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Fenti igazolást kérjük mellékelni!</w:t>
      </w:r>
    </w:p>
    <w:p w:rsidR="00761734" w:rsidRDefault="00761734" w:rsidP="00761734">
      <w:pPr>
        <w:jc w:val="both"/>
        <w:rPr>
          <w:rFonts w:ascii="Times New Roman" w:hAnsi="Times New Roman"/>
          <w:sz w:val="24"/>
          <w:szCs w:val="24"/>
        </w:rPr>
      </w:pPr>
    </w:p>
    <w:p w:rsidR="00761734" w:rsidRDefault="00761734" w:rsidP="00761734">
      <w:pPr>
        <w:jc w:val="both"/>
        <w:rPr>
          <w:rFonts w:ascii="Times New Roman" w:hAnsi="Times New Roman"/>
          <w:sz w:val="24"/>
          <w:szCs w:val="24"/>
        </w:rPr>
      </w:pPr>
    </w:p>
    <w:p w:rsidR="00761734" w:rsidRPr="00761734" w:rsidRDefault="00761734" w:rsidP="00761734">
      <w:pPr>
        <w:jc w:val="both"/>
        <w:rPr>
          <w:rFonts w:ascii="Times New Roman" w:hAnsi="Times New Roman"/>
          <w:sz w:val="24"/>
          <w:szCs w:val="24"/>
        </w:rPr>
      </w:pPr>
    </w:p>
    <w:p w:rsidR="00E73EB6" w:rsidRPr="008A0D61" w:rsidRDefault="00E73EB6" w:rsidP="00E73EB6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A0D61">
        <w:rPr>
          <w:rFonts w:ascii="Times New Roman" w:eastAsia="Times New Roman" w:hAnsi="Times New Roman"/>
          <w:sz w:val="24"/>
          <w:szCs w:val="24"/>
          <w:lang w:eastAsia="hu-HU"/>
        </w:rPr>
        <w:t>Mezőberény</w:t>
      </w:r>
      <w:proofErr w:type="gramStart"/>
      <w:r w:rsidRPr="008A0D61">
        <w:rPr>
          <w:rFonts w:ascii="Times New Roman" w:eastAsia="Times New Roman" w:hAnsi="Times New Roman"/>
          <w:sz w:val="24"/>
          <w:szCs w:val="24"/>
          <w:lang w:eastAsia="hu-HU"/>
        </w:rPr>
        <w:t>,.....................................</w:t>
      </w:r>
      <w:proofErr w:type="gramEnd"/>
    </w:p>
    <w:p w:rsidR="00E73EB6" w:rsidRPr="008A0D61" w:rsidRDefault="00E73EB6" w:rsidP="00E73EB6">
      <w:pPr>
        <w:tabs>
          <w:tab w:val="center" w:pos="7371"/>
        </w:tabs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A0D61">
        <w:rPr>
          <w:rFonts w:ascii="Times New Roman" w:eastAsia="Times New Roman" w:hAnsi="Times New Roman"/>
          <w:sz w:val="24"/>
          <w:szCs w:val="24"/>
          <w:lang w:eastAsia="hu-HU"/>
        </w:rPr>
        <w:tab/>
        <w:t>..........................................</w:t>
      </w:r>
    </w:p>
    <w:p w:rsidR="00E73EB6" w:rsidRPr="008A0D61" w:rsidRDefault="00C42670" w:rsidP="00E73EB6">
      <w:pPr>
        <w:tabs>
          <w:tab w:val="center" w:pos="7371"/>
        </w:tabs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A0D61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 w:rsidR="00761734">
        <w:rPr>
          <w:rFonts w:ascii="Times New Roman" w:eastAsia="Times New Roman" w:hAnsi="Times New Roman"/>
          <w:sz w:val="24"/>
          <w:szCs w:val="24"/>
          <w:lang w:eastAsia="hu-HU"/>
        </w:rPr>
        <w:t>kérelmező</w:t>
      </w:r>
      <w:proofErr w:type="gramEnd"/>
    </w:p>
    <w:p w:rsidR="00E73EB6" w:rsidRPr="008A0D61" w:rsidRDefault="00E73EB6" w:rsidP="00E73EB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A0D61">
        <w:rPr>
          <w:rFonts w:ascii="Times New Roman" w:eastAsia="Times New Roman" w:hAnsi="Times New Roman"/>
          <w:b/>
          <w:sz w:val="24"/>
          <w:szCs w:val="24"/>
          <w:lang w:eastAsia="hu-HU"/>
        </w:rPr>
        <w:t>Nyilatkozat</w:t>
      </w:r>
    </w:p>
    <w:p w:rsidR="00E73EB6" w:rsidRPr="008A0D61" w:rsidRDefault="00C42670" w:rsidP="00E73EB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A0D61">
        <w:rPr>
          <w:rFonts w:ascii="Times New Roman" w:hAnsi="Times New Roman"/>
          <w:sz w:val="24"/>
          <w:szCs w:val="24"/>
        </w:rPr>
        <w:t>A közölt adatok a valóságnak megfelelnek, a kút úgy került kialakításra, hogy abba a felszínről szennyeződés vagy csapadékvíz nem kerülhet</w:t>
      </w:r>
      <w:r w:rsidR="00FF794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761734" w:rsidRDefault="00761734" w:rsidP="00E73EB6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73EB6" w:rsidRPr="008A0D61" w:rsidRDefault="00E73EB6" w:rsidP="00E73EB6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8A0D61">
        <w:rPr>
          <w:rFonts w:ascii="Times New Roman" w:eastAsia="Times New Roman" w:hAnsi="Times New Roman"/>
          <w:sz w:val="24"/>
          <w:szCs w:val="24"/>
          <w:lang w:eastAsia="hu-HU"/>
        </w:rPr>
        <w:t>Mezőberény</w:t>
      </w:r>
      <w:proofErr w:type="gramStart"/>
      <w:r w:rsidRPr="008A0D61">
        <w:rPr>
          <w:rFonts w:ascii="Times New Roman" w:eastAsia="Times New Roman" w:hAnsi="Times New Roman"/>
          <w:sz w:val="24"/>
          <w:szCs w:val="24"/>
          <w:lang w:eastAsia="hu-HU"/>
        </w:rPr>
        <w:t>,....................................</w:t>
      </w:r>
      <w:proofErr w:type="gramEnd"/>
    </w:p>
    <w:p w:rsidR="00E73EB6" w:rsidRPr="008A0D61" w:rsidRDefault="00E73EB6" w:rsidP="00E73EB6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73EB6" w:rsidRPr="008A0D61" w:rsidRDefault="00E73EB6" w:rsidP="00E73EB6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73EB6" w:rsidRPr="008A0D61" w:rsidRDefault="00E73EB6" w:rsidP="00E73EB6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73EB6" w:rsidRPr="008A0D61" w:rsidRDefault="00E73EB6" w:rsidP="00E73EB6">
      <w:pPr>
        <w:tabs>
          <w:tab w:val="center" w:pos="1843"/>
          <w:tab w:val="center" w:pos="7088"/>
        </w:tabs>
        <w:rPr>
          <w:rFonts w:ascii="Times New Roman" w:eastAsia="Times New Roman" w:hAnsi="Times New Roman"/>
          <w:sz w:val="24"/>
          <w:szCs w:val="24"/>
          <w:lang w:eastAsia="hu-HU"/>
        </w:rPr>
      </w:pPr>
      <w:r w:rsidRPr="008A0D61">
        <w:rPr>
          <w:rFonts w:ascii="Times New Roman" w:eastAsia="Times New Roman" w:hAnsi="Times New Roman"/>
          <w:sz w:val="24"/>
          <w:szCs w:val="24"/>
          <w:lang w:eastAsia="hu-HU"/>
        </w:rPr>
        <w:tab/>
        <w:t>......................................</w:t>
      </w:r>
      <w:r w:rsidRPr="008A0D61">
        <w:rPr>
          <w:rFonts w:ascii="Times New Roman" w:eastAsia="Times New Roman" w:hAnsi="Times New Roman"/>
          <w:sz w:val="24"/>
          <w:szCs w:val="24"/>
          <w:lang w:eastAsia="hu-HU"/>
        </w:rPr>
        <w:tab/>
        <w:t>.......................................</w:t>
      </w:r>
    </w:p>
    <w:p w:rsidR="00E73EB6" w:rsidRDefault="00E73EB6" w:rsidP="00E73EB6">
      <w:pPr>
        <w:tabs>
          <w:tab w:val="center" w:pos="1843"/>
          <w:tab w:val="center" w:pos="7230"/>
        </w:tabs>
        <w:rPr>
          <w:rFonts w:ascii="Times New Roman" w:eastAsia="Times New Roman" w:hAnsi="Times New Roman"/>
          <w:sz w:val="24"/>
          <w:szCs w:val="24"/>
          <w:lang w:eastAsia="hu-HU"/>
        </w:rPr>
      </w:pPr>
      <w:r w:rsidRPr="008A0D61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 w:rsidR="005A439C" w:rsidRPr="008A0D61">
        <w:rPr>
          <w:rFonts w:ascii="Times New Roman" w:eastAsia="Times New Roman" w:hAnsi="Times New Roman"/>
          <w:sz w:val="24"/>
          <w:szCs w:val="24"/>
          <w:lang w:eastAsia="hu-HU"/>
        </w:rPr>
        <w:t>szakember</w:t>
      </w:r>
      <w:proofErr w:type="gramEnd"/>
      <w:r w:rsidRPr="008A0D61">
        <w:rPr>
          <w:rFonts w:ascii="Times New Roman" w:eastAsia="Times New Roman" w:hAnsi="Times New Roman"/>
          <w:sz w:val="24"/>
          <w:szCs w:val="24"/>
          <w:lang w:eastAsia="hu-HU"/>
        </w:rPr>
        <w:t xml:space="preserve"> **</w:t>
      </w:r>
      <w:r w:rsidRPr="008A0D61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761734">
        <w:rPr>
          <w:rFonts w:ascii="Times New Roman" w:eastAsia="Times New Roman" w:hAnsi="Times New Roman"/>
          <w:sz w:val="24"/>
          <w:szCs w:val="24"/>
          <w:lang w:eastAsia="hu-HU"/>
        </w:rPr>
        <w:t>kérelmező</w:t>
      </w:r>
      <w:r w:rsidR="002C51DB">
        <w:rPr>
          <w:rFonts w:ascii="Times New Roman" w:eastAsia="Times New Roman" w:hAnsi="Times New Roman"/>
          <w:sz w:val="24"/>
          <w:szCs w:val="24"/>
          <w:lang w:eastAsia="hu-HU"/>
        </w:rPr>
        <w:t xml:space="preserve"> / tulajdonos</w:t>
      </w:r>
    </w:p>
    <w:p w:rsidR="00FF794B" w:rsidRDefault="00FF794B" w:rsidP="00E73EB6">
      <w:pPr>
        <w:tabs>
          <w:tab w:val="center" w:pos="1843"/>
          <w:tab w:val="center" w:pos="7230"/>
        </w:tabs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C51DB" w:rsidRPr="008A0D61" w:rsidRDefault="002C51DB" w:rsidP="00E73EB6">
      <w:pPr>
        <w:tabs>
          <w:tab w:val="center" w:pos="1843"/>
          <w:tab w:val="center" w:pos="7230"/>
        </w:tabs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73EB6" w:rsidRDefault="00FF794B" w:rsidP="00E73EB6">
      <w:pPr>
        <w:tabs>
          <w:tab w:val="center" w:pos="1843"/>
          <w:tab w:val="center" w:pos="7230"/>
        </w:tabs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* a megfelelő rész aláhúzandó.</w:t>
      </w:r>
    </w:p>
    <w:p w:rsidR="00FF794B" w:rsidRPr="008A0D61" w:rsidRDefault="00FF794B" w:rsidP="00E73EB6">
      <w:pPr>
        <w:tabs>
          <w:tab w:val="center" w:pos="1843"/>
          <w:tab w:val="center" w:pos="7230"/>
        </w:tabs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67C72" w:rsidRPr="00B67C72" w:rsidRDefault="00E73EB6" w:rsidP="00E73EB6">
      <w:pPr>
        <w:tabs>
          <w:tab w:val="center" w:pos="1843"/>
          <w:tab w:val="center" w:pos="7230"/>
        </w:tabs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A0D61">
        <w:rPr>
          <w:rFonts w:ascii="Times New Roman" w:eastAsia="Times New Roman" w:hAnsi="Times New Roman"/>
          <w:sz w:val="24"/>
          <w:szCs w:val="24"/>
          <w:lang w:eastAsia="hu-HU"/>
        </w:rPr>
        <w:t xml:space="preserve">**  </w:t>
      </w:r>
      <w:r w:rsidR="00B67C72" w:rsidRPr="00B67C72">
        <w:rPr>
          <w:rFonts w:ascii="Times New Roman" w:hAnsi="Times New Roman"/>
          <w:sz w:val="24"/>
          <w:szCs w:val="24"/>
        </w:rPr>
        <w:t>Nyilatkozat (aláírja a tulajdonos, fúrt kút esetében a jogosultsággal rendelkező kivitelező is; fennmaradási vagy létesítési engedéllyel nem rendelkező kút üzemeltetési eng</w:t>
      </w:r>
      <w:r w:rsidR="00B67C72" w:rsidRPr="00B67C72">
        <w:rPr>
          <w:rFonts w:ascii="Times New Roman" w:hAnsi="Times New Roman"/>
          <w:sz w:val="24"/>
          <w:szCs w:val="24"/>
        </w:rPr>
        <w:t>edélye iránti kérelem esetében</w:t>
      </w:r>
      <w:hyperlink r:id="rId11" w:tgtFrame="_blank" w:history="1">
        <w:r w:rsidR="00B67C72" w:rsidRPr="00B67C72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</w:t>
        </w:r>
        <w:r w:rsidR="00B67C72" w:rsidRPr="00B67C72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a felszín alatti vízkészletekbe történő beavatkozás és a vízkútfúrás szakmai követelményeiről szóló </w:t>
        </w:r>
        <w:hyperlink r:id="rId12" w:anchor="sid" w:history="1">
          <w:r w:rsidR="00B67C72" w:rsidRPr="00B67C72">
            <w:rPr>
              <w:rFonts w:ascii="Times New Roman" w:eastAsia="Times New Roman" w:hAnsi="Times New Roman"/>
              <w:sz w:val="24"/>
              <w:szCs w:val="24"/>
              <w:u w:val="single"/>
              <w:lang w:eastAsia="hu-HU"/>
            </w:rPr>
            <w:t>101/2007. (XII. 23.) KvVM rendelet</w:t>
          </w:r>
        </w:hyperlink>
        <w:r w:rsidR="00B67C72" w:rsidRPr="00B67C72">
          <w:rPr>
            <w:rFonts w:ascii="Times New Roman" w:eastAsia="Times New Roman" w:hAnsi="Times New Roman"/>
            <w:sz w:val="24"/>
            <w:szCs w:val="24"/>
            <w:u w:val="single"/>
            <w:lang w:eastAsia="hu-HU"/>
          </w:rPr>
          <w:t xml:space="preserve"> </w:t>
        </w:r>
        <w:r w:rsidR="00B67C72" w:rsidRPr="00B67C72">
          <w:rPr>
            <w:rStyle w:val="Hiperhivatkozs"/>
            <w:rFonts w:ascii="Times New Roman" w:hAnsi="Times New Roman"/>
            <w:sz w:val="24"/>
            <w:szCs w:val="24"/>
          </w:rPr>
          <w:t>13. §</w:t>
        </w:r>
        <w:proofErr w:type="spellStart"/>
        <w:r w:rsidR="00B67C72" w:rsidRPr="00B67C72">
          <w:rPr>
            <w:rStyle w:val="Hiperhivatkozs"/>
            <w:rFonts w:ascii="Times New Roman" w:hAnsi="Times New Roman"/>
            <w:sz w:val="24"/>
            <w:szCs w:val="24"/>
          </w:rPr>
          <w:t>-ban</w:t>
        </w:r>
        <w:proofErr w:type="spellEnd"/>
      </w:hyperlink>
      <w:r w:rsidR="00B67C72" w:rsidRPr="00B67C72">
        <w:rPr>
          <w:rFonts w:ascii="Times New Roman" w:hAnsi="Times New Roman"/>
          <w:sz w:val="24"/>
          <w:szCs w:val="24"/>
        </w:rPr>
        <w:t xml:space="preserve"> megjelölt szakember: a közölt adatok a valóságnak megfelelnek, a kút úgy került kialakításra, hogy abba a felszínről szennyeződés vagy csapadékvíz nem kerülhet).</w:t>
      </w:r>
    </w:p>
    <w:p w:rsidR="00E778F6" w:rsidRPr="008A0D61" w:rsidRDefault="00E778F6" w:rsidP="000B0175">
      <w:pPr>
        <w:suppressAutoHyphens w:val="0"/>
        <w:autoSpaceDE w:val="0"/>
        <w:autoSpaceDN w:val="0"/>
        <w:adjustRightInd w:val="0"/>
        <w:ind w:left="5664" w:firstLine="708"/>
        <w:jc w:val="center"/>
        <w:rPr>
          <w:rFonts w:ascii="Times New Roman" w:hAnsi="Times New Roman"/>
          <w:sz w:val="24"/>
          <w:szCs w:val="24"/>
          <w:lang w:eastAsia="hu-HU"/>
        </w:rPr>
      </w:pPr>
      <w:bookmarkStart w:id="1" w:name="_GoBack"/>
      <w:bookmarkEnd w:id="1"/>
    </w:p>
    <w:sectPr w:rsidR="00E778F6" w:rsidRPr="008A0D61" w:rsidSect="0034055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336" w:rsidRDefault="00367336" w:rsidP="005E37CD">
      <w:r>
        <w:separator/>
      </w:r>
    </w:p>
  </w:endnote>
  <w:endnote w:type="continuationSeparator" w:id="0">
    <w:p w:rsidR="00367336" w:rsidRDefault="00367336" w:rsidP="005E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392859604"/>
      <w:docPartObj>
        <w:docPartGallery w:val="Page Numbers (Bottom of Page)"/>
        <w:docPartUnique/>
      </w:docPartObj>
    </w:sdtPr>
    <w:sdtEndPr/>
    <w:sdtContent>
      <w:p w:rsidR="009D316F" w:rsidRPr="00761734" w:rsidRDefault="009D316F">
        <w:pPr>
          <w:pStyle w:val="llb"/>
          <w:jc w:val="center"/>
          <w:rPr>
            <w:rFonts w:ascii="Times New Roman" w:hAnsi="Times New Roman"/>
          </w:rPr>
        </w:pPr>
        <w:r w:rsidRPr="00761734">
          <w:rPr>
            <w:rFonts w:ascii="Times New Roman" w:hAnsi="Times New Roman"/>
          </w:rPr>
          <w:fldChar w:fldCharType="begin"/>
        </w:r>
        <w:r w:rsidRPr="00761734">
          <w:rPr>
            <w:rFonts w:ascii="Times New Roman" w:hAnsi="Times New Roman"/>
          </w:rPr>
          <w:instrText>PAGE   \* MERGEFORMAT</w:instrText>
        </w:r>
        <w:r w:rsidRPr="00761734">
          <w:rPr>
            <w:rFonts w:ascii="Times New Roman" w:hAnsi="Times New Roman"/>
          </w:rPr>
          <w:fldChar w:fldCharType="separate"/>
        </w:r>
        <w:r w:rsidR="00B67C72">
          <w:rPr>
            <w:rFonts w:ascii="Times New Roman" w:hAnsi="Times New Roman"/>
            <w:noProof/>
          </w:rPr>
          <w:t>3</w:t>
        </w:r>
        <w:r w:rsidRPr="00761734">
          <w:rPr>
            <w:rFonts w:ascii="Times New Roman" w:hAnsi="Times New Roman"/>
          </w:rPr>
          <w:fldChar w:fldCharType="end"/>
        </w:r>
      </w:p>
    </w:sdtContent>
  </w:sdt>
  <w:p w:rsidR="006B6514" w:rsidRDefault="006B651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336" w:rsidRDefault="00367336" w:rsidP="005E37CD">
      <w:r>
        <w:separator/>
      </w:r>
    </w:p>
  </w:footnote>
  <w:footnote w:type="continuationSeparator" w:id="0">
    <w:p w:rsidR="00367336" w:rsidRDefault="00367336" w:rsidP="005E3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66721"/>
    <w:multiLevelType w:val="hybridMultilevel"/>
    <w:tmpl w:val="47A635C8"/>
    <w:lvl w:ilvl="0" w:tplc="1C3C7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F1082"/>
    <w:multiLevelType w:val="hybridMultilevel"/>
    <w:tmpl w:val="1DE420DC"/>
    <w:lvl w:ilvl="0" w:tplc="BC0A3F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A5B4286"/>
    <w:multiLevelType w:val="hybridMultilevel"/>
    <w:tmpl w:val="532AFCE0"/>
    <w:lvl w:ilvl="0" w:tplc="7E76E9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B0EF9"/>
    <w:multiLevelType w:val="hybridMultilevel"/>
    <w:tmpl w:val="4D1A691A"/>
    <w:lvl w:ilvl="0" w:tplc="1C3C7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61F74"/>
    <w:multiLevelType w:val="hybridMultilevel"/>
    <w:tmpl w:val="71AA048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B4E66"/>
    <w:multiLevelType w:val="hybridMultilevel"/>
    <w:tmpl w:val="7562B3BA"/>
    <w:lvl w:ilvl="0" w:tplc="73EEE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A14A3"/>
    <w:multiLevelType w:val="hybridMultilevel"/>
    <w:tmpl w:val="838ABEF8"/>
    <w:lvl w:ilvl="0" w:tplc="1C3C7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F6"/>
    <w:rsid w:val="000152F0"/>
    <w:rsid w:val="000361A7"/>
    <w:rsid w:val="00055B81"/>
    <w:rsid w:val="000957A5"/>
    <w:rsid w:val="000B0175"/>
    <w:rsid w:val="000B436D"/>
    <w:rsid w:val="00107ACD"/>
    <w:rsid w:val="001E6D10"/>
    <w:rsid w:val="001E7282"/>
    <w:rsid w:val="002252CC"/>
    <w:rsid w:val="00263367"/>
    <w:rsid w:val="002B45C3"/>
    <w:rsid w:val="002C51DB"/>
    <w:rsid w:val="0034055E"/>
    <w:rsid w:val="00367336"/>
    <w:rsid w:val="00394B53"/>
    <w:rsid w:val="00425D8A"/>
    <w:rsid w:val="004360BB"/>
    <w:rsid w:val="004504C8"/>
    <w:rsid w:val="00464845"/>
    <w:rsid w:val="00470AFD"/>
    <w:rsid w:val="00483C2B"/>
    <w:rsid w:val="004E048B"/>
    <w:rsid w:val="0050659E"/>
    <w:rsid w:val="00511C79"/>
    <w:rsid w:val="00525CB7"/>
    <w:rsid w:val="00530F2D"/>
    <w:rsid w:val="00544E1C"/>
    <w:rsid w:val="005A439C"/>
    <w:rsid w:val="005C157C"/>
    <w:rsid w:val="005C4AFE"/>
    <w:rsid w:val="005E37CD"/>
    <w:rsid w:val="00635CF5"/>
    <w:rsid w:val="00644A7E"/>
    <w:rsid w:val="006821ED"/>
    <w:rsid w:val="006B6514"/>
    <w:rsid w:val="00741BFE"/>
    <w:rsid w:val="00761734"/>
    <w:rsid w:val="00763D79"/>
    <w:rsid w:val="007A5FB2"/>
    <w:rsid w:val="007C6731"/>
    <w:rsid w:val="007D6282"/>
    <w:rsid w:val="0080004A"/>
    <w:rsid w:val="00834B0E"/>
    <w:rsid w:val="00866B2E"/>
    <w:rsid w:val="00870610"/>
    <w:rsid w:val="00880B63"/>
    <w:rsid w:val="00894356"/>
    <w:rsid w:val="008A0D61"/>
    <w:rsid w:val="008B0E25"/>
    <w:rsid w:val="008B7120"/>
    <w:rsid w:val="008E7AD4"/>
    <w:rsid w:val="00944908"/>
    <w:rsid w:val="00957E99"/>
    <w:rsid w:val="00977F84"/>
    <w:rsid w:val="009D316F"/>
    <w:rsid w:val="00A16B6E"/>
    <w:rsid w:val="00A206B3"/>
    <w:rsid w:val="00A46768"/>
    <w:rsid w:val="00A60A83"/>
    <w:rsid w:val="00A87D17"/>
    <w:rsid w:val="00AA3122"/>
    <w:rsid w:val="00B30340"/>
    <w:rsid w:val="00B67C72"/>
    <w:rsid w:val="00B71538"/>
    <w:rsid w:val="00BB4EC1"/>
    <w:rsid w:val="00BF1C7C"/>
    <w:rsid w:val="00BF430C"/>
    <w:rsid w:val="00C25B1F"/>
    <w:rsid w:val="00C3109C"/>
    <w:rsid w:val="00C42670"/>
    <w:rsid w:val="00CD4A1A"/>
    <w:rsid w:val="00CE4490"/>
    <w:rsid w:val="00DA7F05"/>
    <w:rsid w:val="00DC3137"/>
    <w:rsid w:val="00E02A13"/>
    <w:rsid w:val="00E30B75"/>
    <w:rsid w:val="00E576FC"/>
    <w:rsid w:val="00E672B8"/>
    <w:rsid w:val="00E73EB6"/>
    <w:rsid w:val="00E778F6"/>
    <w:rsid w:val="00EA3EFB"/>
    <w:rsid w:val="00EB1011"/>
    <w:rsid w:val="00EB5A21"/>
    <w:rsid w:val="00F15351"/>
    <w:rsid w:val="00F218AC"/>
    <w:rsid w:val="00F26B6B"/>
    <w:rsid w:val="00F26F8D"/>
    <w:rsid w:val="00F33746"/>
    <w:rsid w:val="00F4660B"/>
    <w:rsid w:val="00F75F6C"/>
    <w:rsid w:val="00FB4010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6768"/>
    <w:pPr>
      <w:suppressAutoHyphens/>
    </w:pPr>
    <w:rPr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004A"/>
    <w:pPr>
      <w:ind w:left="720"/>
      <w:contextualSpacing/>
    </w:pPr>
  </w:style>
  <w:style w:type="paragraph" w:styleId="NormlWeb">
    <w:name w:val="Normal (Web)"/>
    <w:basedOn w:val="Norml"/>
    <w:uiPriority w:val="99"/>
    <w:rsid w:val="00880B63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p">
    <w:name w:val="np"/>
    <w:basedOn w:val="Norml"/>
    <w:rsid w:val="00880B63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E37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E37CD"/>
    <w:rPr>
      <w:sz w:val="22"/>
      <w:szCs w:val="22"/>
      <w:lang w:eastAsia="ar-SA"/>
    </w:rPr>
  </w:style>
  <w:style w:type="paragraph" w:styleId="llb">
    <w:name w:val="footer"/>
    <w:basedOn w:val="Norml"/>
    <w:link w:val="llbChar"/>
    <w:uiPriority w:val="99"/>
    <w:unhideWhenUsed/>
    <w:rsid w:val="005E37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37CD"/>
    <w:rPr>
      <w:sz w:val="22"/>
      <w:szCs w:val="22"/>
      <w:lang w:eastAsia="ar-SA"/>
    </w:rPr>
  </w:style>
  <w:style w:type="character" w:customStyle="1" w:styleId="desc">
    <w:name w:val="desc"/>
    <w:basedOn w:val="Bekezdsalapbettpusa"/>
    <w:rsid w:val="00741BFE"/>
  </w:style>
  <w:style w:type="character" w:customStyle="1" w:styleId="lawnum">
    <w:name w:val="lawnum"/>
    <w:basedOn w:val="Bekezdsalapbettpusa"/>
    <w:rsid w:val="00741BFE"/>
  </w:style>
  <w:style w:type="character" w:customStyle="1" w:styleId="chapter1">
    <w:name w:val="chapter1"/>
    <w:basedOn w:val="Bekezdsalapbettpusa"/>
    <w:rsid w:val="00741BFE"/>
  </w:style>
  <w:style w:type="character" w:styleId="Hiperhivatkozs">
    <w:name w:val="Hyperlink"/>
    <w:basedOn w:val="Bekezdsalapbettpusa"/>
    <w:uiPriority w:val="99"/>
    <w:semiHidden/>
    <w:unhideWhenUsed/>
    <w:rsid w:val="00EB5A21"/>
    <w:rPr>
      <w:color w:val="0000FF"/>
      <w:u w:val="single"/>
    </w:rPr>
  </w:style>
  <w:style w:type="table" w:styleId="Rcsostblzat">
    <w:name w:val="Table Grid"/>
    <w:basedOn w:val="Normltblzat"/>
    <w:uiPriority w:val="59"/>
    <w:rsid w:val="00763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73EB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3EB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6768"/>
    <w:pPr>
      <w:suppressAutoHyphens/>
    </w:pPr>
    <w:rPr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004A"/>
    <w:pPr>
      <w:ind w:left="720"/>
      <w:contextualSpacing/>
    </w:pPr>
  </w:style>
  <w:style w:type="paragraph" w:styleId="NormlWeb">
    <w:name w:val="Normal (Web)"/>
    <w:basedOn w:val="Norml"/>
    <w:uiPriority w:val="99"/>
    <w:rsid w:val="00880B63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p">
    <w:name w:val="np"/>
    <w:basedOn w:val="Norml"/>
    <w:rsid w:val="00880B63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E37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E37CD"/>
    <w:rPr>
      <w:sz w:val="22"/>
      <w:szCs w:val="22"/>
      <w:lang w:eastAsia="ar-SA"/>
    </w:rPr>
  </w:style>
  <w:style w:type="paragraph" w:styleId="llb">
    <w:name w:val="footer"/>
    <w:basedOn w:val="Norml"/>
    <w:link w:val="llbChar"/>
    <w:uiPriority w:val="99"/>
    <w:unhideWhenUsed/>
    <w:rsid w:val="005E37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37CD"/>
    <w:rPr>
      <w:sz w:val="22"/>
      <w:szCs w:val="22"/>
      <w:lang w:eastAsia="ar-SA"/>
    </w:rPr>
  </w:style>
  <w:style w:type="character" w:customStyle="1" w:styleId="desc">
    <w:name w:val="desc"/>
    <w:basedOn w:val="Bekezdsalapbettpusa"/>
    <w:rsid w:val="00741BFE"/>
  </w:style>
  <w:style w:type="character" w:customStyle="1" w:styleId="lawnum">
    <w:name w:val="lawnum"/>
    <w:basedOn w:val="Bekezdsalapbettpusa"/>
    <w:rsid w:val="00741BFE"/>
  </w:style>
  <w:style w:type="character" w:customStyle="1" w:styleId="chapter1">
    <w:name w:val="chapter1"/>
    <w:basedOn w:val="Bekezdsalapbettpusa"/>
    <w:rsid w:val="00741BFE"/>
  </w:style>
  <w:style w:type="character" w:styleId="Hiperhivatkozs">
    <w:name w:val="Hyperlink"/>
    <w:basedOn w:val="Bekezdsalapbettpusa"/>
    <w:uiPriority w:val="99"/>
    <w:semiHidden/>
    <w:unhideWhenUsed/>
    <w:rsid w:val="00EB5A21"/>
    <w:rPr>
      <w:color w:val="0000FF"/>
      <w:u w:val="single"/>
    </w:rPr>
  </w:style>
  <w:style w:type="table" w:styleId="Rcsostblzat">
    <w:name w:val="Table Grid"/>
    <w:basedOn w:val="Normltblzat"/>
    <w:uiPriority w:val="59"/>
    <w:rsid w:val="00763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73EB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3EB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jus.hu/optijus/lawtext/A1000147.KOR/tvalid/2018.3.20./tsid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ptijus.hu/optijus/lawtext/A0700101.KV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ptijus.hu/optijus/lawtext/A0700101.KVV/tvalid/2023.1.12./tsid/lawrefP(13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ptijus.hu/optijus/lawtext/A0700101.KVV/tvalid/2020.1.1./tsid/lawrefP(13)B(2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tijus.hu/optijus/lawtext/A0700101.KV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826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fabianj</dc:creator>
  <cp:lastModifiedBy>fabianj</cp:lastModifiedBy>
  <cp:revision>30</cp:revision>
  <cp:lastPrinted>2020-09-04T08:26:00Z</cp:lastPrinted>
  <dcterms:created xsi:type="dcterms:W3CDTF">2020-03-02T19:35:00Z</dcterms:created>
  <dcterms:modified xsi:type="dcterms:W3CDTF">2023-03-31T07:20:00Z</dcterms:modified>
</cp:coreProperties>
</file>